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3A3F4" w14:textId="02C4D171" w:rsidR="0088535A" w:rsidRPr="0088535A" w:rsidRDefault="00BD21A6"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#13</w:t>
      </w:r>
      <w:r w:rsidR="00C9413E">
        <w:rPr>
          <w:rFonts w:eastAsia="Arial Unicode MS" w:cs="Arial"/>
          <w:bCs/>
          <w:sz w:val="24"/>
        </w:rPr>
        <w:t>0</w:t>
      </w:r>
      <w:r w:rsidR="0088535A">
        <w:rPr>
          <w:rFonts w:eastAsia="Arial Unicode MS" w:cs="Arial"/>
          <w:bCs/>
          <w:sz w:val="24"/>
        </w:rPr>
        <w:tab/>
      </w:r>
      <w:bookmarkStart w:id="1" w:name="_GoBack"/>
      <w:bookmarkEnd w:id="1"/>
      <w:r w:rsidR="005D74A2" w:rsidRPr="005D74A2">
        <w:rPr>
          <w:rFonts w:eastAsia="Arial Unicode MS" w:cs="Arial"/>
          <w:bCs/>
          <w:sz w:val="24"/>
        </w:rPr>
        <w:t>S2-</w:t>
      </w:r>
      <w:r w:rsidR="001F55C0">
        <w:rPr>
          <w:rFonts w:eastAsia="Arial Unicode MS" w:cs="Arial"/>
          <w:bCs/>
          <w:sz w:val="24"/>
        </w:rPr>
        <w:t>1</w:t>
      </w:r>
      <w:r w:rsidR="00F91ED4">
        <w:rPr>
          <w:rFonts w:eastAsia="Arial Unicode MS" w:cs="Arial"/>
          <w:bCs/>
          <w:sz w:val="24"/>
        </w:rPr>
        <w:t>90</w:t>
      </w:r>
      <w:r w:rsidR="00755FC8">
        <w:rPr>
          <w:rFonts w:eastAsia="Arial Unicode MS" w:cs="Arial"/>
          <w:bCs/>
          <w:sz w:val="24"/>
        </w:rPr>
        <w:t>1203</w:t>
      </w:r>
    </w:p>
    <w:p w14:paraId="746C678E" w14:textId="071881AA" w:rsidR="00FE10F3" w:rsidRPr="00755FC8" w:rsidRDefault="00BD21A6" w:rsidP="00FE10F3">
      <w:pPr>
        <w:pStyle w:val="Header"/>
        <w:tabs>
          <w:tab w:val="right" w:pos="9638"/>
        </w:tabs>
        <w:ind w:right="-57"/>
        <w:rPr>
          <w:rFonts w:eastAsia="Arial Unicode MS" w:cs="Arial"/>
          <w:b w:val="0"/>
          <w:bCs/>
          <w:sz w:val="24"/>
          <w:szCs w:val="24"/>
          <w:lang w:eastAsia="en-GB"/>
        </w:rPr>
      </w:pPr>
      <w:r w:rsidRPr="00BD21A6">
        <w:rPr>
          <w:rFonts w:eastAsia="Arial Unicode MS" w:cs="Arial"/>
          <w:bCs/>
          <w:sz w:val="24"/>
        </w:rPr>
        <w:t>January 21 - 25, 2019, Kochi, India</w:t>
      </w:r>
      <w:r w:rsidR="00FE10F3">
        <w:rPr>
          <w:rFonts w:eastAsia="Arial Unicode MS" w:cs="Arial"/>
          <w:bCs/>
        </w:rPr>
        <w:tab/>
      </w:r>
      <w:r w:rsidR="00755FC8" w:rsidRPr="00755FC8">
        <w:rPr>
          <w:rFonts w:eastAsia="Arial Unicode MS" w:cs="Arial"/>
          <w:b w:val="0"/>
          <w:bCs/>
          <w:sz w:val="24"/>
          <w:szCs w:val="24"/>
        </w:rPr>
        <w:t>(was S2-1900333)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42C63770" w:rsidR="00607A58" w:rsidRPr="006359AE" w:rsidRDefault="00607A58" w:rsidP="00C9413E">
            <w:pPr>
              <w:pStyle w:val="CRCoverPage"/>
              <w:spacing w:after="0"/>
              <w:rPr>
                <w:b/>
                <w:noProof/>
                <w:sz w:val="28"/>
              </w:rPr>
            </w:pPr>
            <w:r w:rsidRPr="006359AE">
              <w:rPr>
                <w:b/>
                <w:noProof/>
                <w:sz w:val="28"/>
              </w:rPr>
              <w:t>23.50</w:t>
            </w:r>
            <w:r w:rsidR="005B1F6C">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6519B56B" w:rsidR="00607A58" w:rsidRPr="005D74A2" w:rsidRDefault="00F91ED4" w:rsidP="00F91ED4">
            <w:pPr>
              <w:pStyle w:val="CRCoverPage"/>
              <w:spacing w:after="0"/>
              <w:jc w:val="center"/>
              <w:rPr>
                <w:b/>
                <w:noProof/>
                <w:sz w:val="28"/>
                <w:szCs w:val="28"/>
              </w:rPr>
            </w:pPr>
            <w:r>
              <w:rPr>
                <w:b/>
                <w:noProof/>
                <w:sz w:val="28"/>
                <w:szCs w:val="28"/>
              </w:rPr>
              <w:t>0910</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57A06729" w:rsidR="00607A58" w:rsidRPr="00E05804" w:rsidRDefault="00705FE0" w:rsidP="00CD6E72">
            <w:pPr>
              <w:pStyle w:val="CRCoverPage"/>
              <w:spacing w:after="0"/>
              <w:jc w:val="center"/>
              <w:rPr>
                <w:b/>
                <w:noProof/>
                <w:sz w:val="28"/>
                <w:szCs w:val="28"/>
              </w:rPr>
            </w:pPr>
            <w:r>
              <w:rPr>
                <w:b/>
                <w:noProof/>
                <w:sz w:val="28"/>
                <w:szCs w:val="28"/>
              </w:rPr>
              <w:t>1</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9A58D7D" w:rsidR="00607A58" w:rsidRPr="006359AE" w:rsidRDefault="00607A58" w:rsidP="00CD6E72">
            <w:pPr>
              <w:pStyle w:val="CRCoverPage"/>
              <w:spacing w:after="0"/>
              <w:jc w:val="center"/>
              <w:rPr>
                <w:noProof/>
              </w:rPr>
            </w:pPr>
            <w:r w:rsidRPr="002360E7">
              <w:rPr>
                <w:b/>
                <w:noProof/>
                <w:sz w:val="32"/>
              </w:rPr>
              <w:t>15.</w:t>
            </w:r>
            <w:r w:rsidR="00DA65DA">
              <w:rPr>
                <w:b/>
                <w:noProof/>
                <w:sz w:val="32"/>
              </w:rPr>
              <w:t>4</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52C2189E" w:rsidR="00607A58" w:rsidRPr="006359AE" w:rsidRDefault="00B014B0" w:rsidP="00B014B0">
            <w:pPr>
              <w:pStyle w:val="CRCoverPage"/>
              <w:spacing w:after="0"/>
              <w:ind w:left="100"/>
              <w:rPr>
                <w:noProof/>
              </w:rPr>
            </w:pPr>
            <w:r>
              <w:t xml:space="preserve">Correction to the </w:t>
            </w:r>
            <w:r w:rsidR="005B1F6C">
              <w:t xml:space="preserve">Initial </w:t>
            </w:r>
            <w:r w:rsidR="00D27598">
              <w:t>NAS message</w:t>
            </w:r>
            <w:r>
              <w:t xml:space="preserve"> protection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461746C5" w:rsidR="00607A58" w:rsidRPr="006359AE" w:rsidRDefault="00CC2136" w:rsidP="00552D9B">
            <w:pPr>
              <w:pStyle w:val="CRCoverPage"/>
              <w:spacing w:after="0"/>
              <w:ind w:left="100"/>
              <w:rPr>
                <w:noProof/>
              </w:rPr>
            </w:pPr>
            <w:r>
              <w:rPr>
                <w:noProof/>
              </w:rPr>
              <w:t>N</w:t>
            </w:r>
            <w:r w:rsidR="00552D9B">
              <w:rPr>
                <w:noProof/>
              </w:rPr>
              <w:t>EC</w:t>
            </w:r>
            <w:r w:rsidR="00FA7143">
              <w:rPr>
                <w:noProof/>
              </w:rPr>
              <w:t>, Ericsson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FDA70D4" w:rsidR="00607A58" w:rsidRPr="006359AE" w:rsidRDefault="00607A58" w:rsidP="00CD6E72">
            <w:pPr>
              <w:pStyle w:val="CRCoverPage"/>
              <w:spacing w:after="0"/>
              <w:ind w:left="100"/>
              <w:rPr>
                <w:noProof/>
              </w:rPr>
            </w:pPr>
            <w:r w:rsidRPr="006359AE">
              <w:rPr>
                <w:noProof/>
              </w:rPr>
              <w:t>S</w:t>
            </w:r>
            <w:r w:rsidR="000738A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1DBEE5A2" w:rsidR="00607A58" w:rsidRPr="006359AE" w:rsidRDefault="00DB6C3C" w:rsidP="00552D9B">
            <w:pPr>
              <w:pStyle w:val="CRCoverPage"/>
              <w:spacing w:after="0"/>
              <w:ind w:left="100"/>
              <w:rPr>
                <w:noProof/>
              </w:rPr>
            </w:pPr>
            <w:r>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08E374A8" w:rsidR="00607A58" w:rsidRPr="006359AE" w:rsidRDefault="00B74C5D" w:rsidP="00DA65DA">
            <w:pPr>
              <w:pStyle w:val="CRCoverPage"/>
              <w:spacing w:after="0"/>
              <w:ind w:left="100"/>
              <w:rPr>
                <w:noProof/>
              </w:rPr>
            </w:pPr>
            <w:r w:rsidRPr="00B74C5D">
              <w:rPr>
                <w:noProof/>
              </w:rPr>
              <w:t>201</w:t>
            </w:r>
            <w:r w:rsidR="00552D9B">
              <w:rPr>
                <w:noProof/>
              </w:rPr>
              <w:t>9</w:t>
            </w:r>
            <w:r w:rsidRPr="00B74C5D">
              <w:rPr>
                <w:noProof/>
              </w:rPr>
              <w:t>-</w:t>
            </w:r>
            <w:r w:rsidR="00DA65DA">
              <w:rPr>
                <w:noProof/>
              </w:rPr>
              <w:t>01</w:t>
            </w:r>
            <w:r w:rsidRPr="00B74C5D">
              <w:rPr>
                <w:noProof/>
              </w:rPr>
              <w:t>-</w:t>
            </w:r>
            <w:r w:rsidR="005B1F6C">
              <w:rPr>
                <w:noProof/>
              </w:rPr>
              <w:t>11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56259D22" w:rsidR="00607A58" w:rsidRPr="006359AE" w:rsidRDefault="005B1F6C" w:rsidP="00CD6E72">
            <w:pPr>
              <w:pStyle w:val="CRCoverPage"/>
              <w:spacing w:after="0"/>
              <w:ind w:left="100"/>
              <w:rPr>
                <w:b/>
                <w:noProof/>
              </w:rPr>
            </w:pPr>
            <w:r>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296387C0" w:rsidR="00607A58" w:rsidRPr="006359AE" w:rsidRDefault="00607A58" w:rsidP="00CD6E72">
            <w:pPr>
              <w:pStyle w:val="CRCoverPage"/>
              <w:spacing w:after="0"/>
              <w:ind w:left="100"/>
              <w:rPr>
                <w:noProof/>
              </w:rPr>
            </w:pPr>
            <w:r w:rsidRPr="006359AE">
              <w:rPr>
                <w:noProof/>
              </w:rPr>
              <w:t>Rel-1</w:t>
            </w:r>
            <w:r w:rsidR="005B1F6C">
              <w:rPr>
                <w:noProof/>
              </w:rPr>
              <w:t>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5B58FCB8" w14:textId="37619BF0" w:rsidR="00C12334" w:rsidRPr="003918D7" w:rsidRDefault="00C12334" w:rsidP="00B45F4A">
            <w:pPr>
              <w:rPr>
                <w:rFonts w:ascii="Arial" w:hAnsi="Arial" w:cs="Arial"/>
                <w:noProof/>
              </w:rPr>
            </w:pPr>
            <w:r w:rsidRPr="003918D7">
              <w:rPr>
                <w:rFonts w:ascii="Arial" w:hAnsi="Arial" w:cs="Arial"/>
                <w:noProof/>
              </w:rPr>
              <w:t xml:space="preserve">SA Plenary have requested CT1 and SA3 to work on the </w:t>
            </w:r>
            <w:r w:rsidRPr="003918D7">
              <w:rPr>
                <w:rFonts w:ascii="Arial" w:hAnsi="Arial" w:cs="Arial"/>
              </w:rPr>
              <w:t xml:space="preserve">Initial NAS message protection in LS </w:t>
            </w:r>
            <w:r w:rsidRPr="003918D7">
              <w:rPr>
                <w:rFonts w:ascii="Arial" w:hAnsi="Arial" w:cs="Arial"/>
                <w:bCs/>
              </w:rPr>
              <w:t>SP-180914</w:t>
            </w:r>
            <w:r w:rsidRPr="00C12334">
              <w:rPr>
                <w:rFonts w:ascii="Arial" w:hAnsi="Arial" w:cs="Arial"/>
                <w:bCs/>
              </w:rPr>
              <w:t>.</w:t>
            </w:r>
          </w:p>
          <w:p w14:paraId="4B46C82C" w14:textId="77777777" w:rsidR="001F55C0" w:rsidRDefault="00C12334" w:rsidP="00B45F4A">
            <w:pPr>
              <w:rPr>
                <w:rFonts w:ascii="Arial" w:hAnsi="Arial" w:cs="Arial"/>
                <w:noProof/>
              </w:rPr>
            </w:pPr>
            <w:r w:rsidRPr="003918D7">
              <w:rPr>
                <w:rFonts w:ascii="Arial" w:hAnsi="Arial" w:cs="Arial"/>
                <w:noProof/>
              </w:rPr>
              <w:t xml:space="preserve">CT1 and SA3 have now updated their Rel-15 specifications. </w:t>
            </w:r>
          </w:p>
          <w:p w14:paraId="1E30C575" w14:textId="757A273C" w:rsidR="00C12334" w:rsidRPr="00C12334" w:rsidRDefault="00C12334" w:rsidP="00B45F4A">
            <w:pPr>
              <w:rPr>
                <w:rFonts w:ascii="Arial" w:hAnsi="Arial" w:cs="Arial"/>
                <w:noProof/>
              </w:rPr>
            </w:pPr>
            <w:r w:rsidRPr="003918D7">
              <w:rPr>
                <w:rFonts w:ascii="Arial" w:hAnsi="Arial" w:cs="Arial"/>
                <w:noProof/>
              </w:rPr>
              <w:t xml:space="preserve">CT1 have responded with an LS </w:t>
            </w:r>
            <w:r w:rsidRPr="00C12334">
              <w:rPr>
                <w:rFonts w:ascii="Arial" w:hAnsi="Arial" w:cs="Arial"/>
                <w:noProof/>
              </w:rPr>
              <w:t>S2-1900031 (C1-188925) and included the agreed CT1 CRs.</w:t>
            </w:r>
          </w:p>
          <w:p w14:paraId="0A0760B2" w14:textId="7F823289" w:rsidR="00044B64" w:rsidRPr="003918D7" w:rsidRDefault="00C12334" w:rsidP="003918D7">
            <w:pPr>
              <w:rPr>
                <w:b/>
                <w:noProof/>
                <w:sz w:val="24"/>
              </w:rPr>
            </w:pPr>
            <w:r w:rsidRPr="00C12334">
              <w:rPr>
                <w:rFonts w:ascii="Arial" w:hAnsi="Arial" w:cs="Arial"/>
                <w:noProof/>
              </w:rPr>
              <w:t>This CR is to allign the SA2 spec TS23.502 with the changes in CT1 spec related to the initial NAS message protection.</w:t>
            </w:r>
          </w:p>
        </w:tc>
      </w:tr>
      <w:tr w:rsidR="00607A58" w:rsidRPr="006359AE" w14:paraId="7E798184" w14:textId="77777777" w:rsidTr="00CD6E72">
        <w:tc>
          <w:tcPr>
            <w:tcW w:w="2268" w:type="dxa"/>
            <w:gridSpan w:val="2"/>
            <w:tcBorders>
              <w:left w:val="single" w:sz="4" w:space="0" w:color="auto"/>
            </w:tcBorders>
          </w:tcPr>
          <w:p w14:paraId="3FEBF20A" w14:textId="7C790F50"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6FBD1BA1" w14:textId="10DE0D03" w:rsidR="005B1F6C" w:rsidRDefault="00172C73" w:rsidP="009850FD">
            <w:pPr>
              <w:pStyle w:val="CRCoverPage"/>
              <w:spacing w:after="0"/>
              <w:ind w:left="100"/>
              <w:rPr>
                <w:noProof/>
              </w:rPr>
            </w:pPr>
            <w:r>
              <w:rPr>
                <w:noProof/>
              </w:rPr>
              <w:t>Aligns init</w:t>
            </w:r>
            <w:r w:rsidR="001F55C0">
              <w:rPr>
                <w:noProof/>
              </w:rPr>
              <w:t>ial Registrat</w:t>
            </w:r>
            <w:r w:rsidR="00C12334">
              <w:rPr>
                <w:noProof/>
              </w:rPr>
              <w:t>ion Request and initial Service Request messages with the  CT1 spec updates in relation to the initial NAS message protection.</w:t>
            </w:r>
          </w:p>
          <w:p w14:paraId="1A9D2B2C" w14:textId="4D95568F" w:rsidR="00607A58" w:rsidRPr="00B45F4A" w:rsidRDefault="00607A58" w:rsidP="003918D7">
            <w:pPr>
              <w:pStyle w:val="CRCoverPage"/>
              <w:spacing w:after="0"/>
              <w:rPr>
                <w:noProof/>
              </w:rPr>
            </w:pPr>
          </w:p>
        </w:tc>
      </w:tr>
      <w:tr w:rsidR="00607A58" w:rsidRPr="006359AE" w14:paraId="2B4A694F" w14:textId="77777777" w:rsidTr="00CD6E72">
        <w:tc>
          <w:tcPr>
            <w:tcW w:w="2268" w:type="dxa"/>
            <w:gridSpan w:val="2"/>
            <w:tcBorders>
              <w:left w:val="single" w:sz="4" w:space="0" w:color="auto"/>
            </w:tcBorders>
          </w:tcPr>
          <w:p w14:paraId="557913B9" w14:textId="3D0ACCB2"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7E9D39D2" w:rsidR="00607A58" w:rsidRPr="00B45F4A" w:rsidRDefault="00C12334" w:rsidP="00C12334">
            <w:pPr>
              <w:pStyle w:val="CRCoverPage"/>
              <w:spacing w:after="0"/>
              <w:ind w:left="100"/>
              <w:rPr>
                <w:noProof/>
              </w:rPr>
            </w:pPr>
            <w:r>
              <w:rPr>
                <w:noProof/>
              </w:rPr>
              <w:t>Misalignment between SA2 and CT1 specs related to the initial NAS message protection</w:t>
            </w:r>
            <w:r w:rsidR="0023772E">
              <w:rPr>
                <w:noProof/>
              </w:rPr>
              <w:t>.</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59315A57" w:rsidR="00607A58" w:rsidRPr="00B45F4A" w:rsidRDefault="00DC1A64" w:rsidP="005B1F6C">
            <w:pPr>
              <w:pStyle w:val="CRCoverPage"/>
              <w:spacing w:after="0"/>
              <w:rPr>
                <w:noProof/>
              </w:rPr>
            </w:pPr>
            <w:r w:rsidRPr="00DC1A64">
              <w:rPr>
                <w:noProof/>
              </w:rPr>
              <w:t>4.</w:t>
            </w:r>
            <w:r w:rsidR="005B1F6C">
              <w:rPr>
                <w:noProof/>
              </w:rPr>
              <w:t>2.2.2.2</w:t>
            </w:r>
            <w:r w:rsidR="006D65EB">
              <w:rPr>
                <w:noProof/>
              </w:rPr>
              <w:t xml:space="preserve">, </w:t>
            </w:r>
            <w:r w:rsidR="00EE6C66">
              <w:rPr>
                <w:noProof/>
              </w:rPr>
              <w:t>4.2.3.2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24C62D80"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61CC5A25" w:rsidR="00607A58" w:rsidRPr="006359AE" w:rsidRDefault="009259CC" w:rsidP="00CD6E72">
            <w:pPr>
              <w:pStyle w:val="CRCoverPage"/>
              <w:spacing w:after="0"/>
              <w:jc w:val="center"/>
              <w:rPr>
                <w:b/>
                <w:caps/>
                <w:noProof/>
              </w:rPr>
            </w:pPr>
            <w:r>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171A219" w:rsidR="00607A58" w:rsidRPr="006359AE" w:rsidRDefault="009259CC" w:rsidP="00CD6E72">
            <w:pPr>
              <w:pStyle w:val="CRCoverPage"/>
              <w:spacing w:after="0"/>
              <w:ind w:left="99"/>
              <w:rPr>
                <w:noProof/>
              </w:rPr>
            </w:pPr>
            <w:r w:rsidRPr="006359AE">
              <w:rPr>
                <w:noProof/>
              </w:rPr>
              <w:t>TS/TR ... CR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5959AD10" w:rsidR="00607A58" w:rsidRPr="006359AE" w:rsidRDefault="00607A58" w:rsidP="002B23E6">
            <w:pPr>
              <w:pStyle w:val="CRCoverPage"/>
              <w:spacing w:after="0"/>
              <w:ind w:left="100"/>
              <w:rPr>
                <w:noProof/>
              </w:rPr>
            </w:pPr>
          </w:p>
        </w:tc>
      </w:tr>
    </w:tbl>
    <w:p w14:paraId="65D4EAD4" w14:textId="77777777" w:rsidR="00607A58" w:rsidRDefault="00607A58" w:rsidP="002E6925">
      <w:pPr>
        <w:rPr>
          <w:lang w:eastAsia="zh-CN"/>
        </w:rPr>
      </w:pPr>
    </w:p>
    <w:p w14:paraId="31A5F825" w14:textId="77777777" w:rsidR="00172C73" w:rsidRDefault="00172C73" w:rsidP="002E6925">
      <w:pPr>
        <w:rPr>
          <w:lang w:eastAsia="zh-CN"/>
        </w:rPr>
      </w:pPr>
    </w:p>
    <w:p w14:paraId="472D64EE" w14:textId="77777777" w:rsidR="00172C73" w:rsidRDefault="00172C73" w:rsidP="002E6925">
      <w:pPr>
        <w:rPr>
          <w:lang w:eastAsia="zh-CN"/>
        </w:rPr>
      </w:pPr>
    </w:p>
    <w:p w14:paraId="468DF6DD" w14:textId="77777777" w:rsidR="00080B4F" w:rsidRPr="0093041A" w:rsidRDefault="00080B4F" w:rsidP="00080B4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start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1 </w:t>
      </w:r>
      <w:r w:rsidRPr="0093041A">
        <w:rPr>
          <w:rFonts w:ascii="Arial" w:hAnsi="Arial" w:cs="Arial"/>
          <w:color w:val="FF0000"/>
          <w:sz w:val="24"/>
          <w:szCs w:val="24"/>
          <w:lang w:val="en-US"/>
        </w:rPr>
        <w:t>* * *</w:t>
      </w:r>
    </w:p>
    <w:p w14:paraId="2A964B93" w14:textId="77777777" w:rsidR="005B1F6C" w:rsidRPr="00050CA8" w:rsidRDefault="005B1F6C" w:rsidP="005B1F6C">
      <w:pPr>
        <w:pStyle w:val="Heading5"/>
      </w:pPr>
      <w:bookmarkStart w:id="4" w:name="_Toc534610737"/>
      <w:bookmarkStart w:id="5" w:name="_Toc524946296"/>
      <w:bookmarkStart w:id="6" w:name="_Toc517095236"/>
      <w:bookmarkStart w:id="7" w:name="_Toc517082075"/>
      <w:bookmarkStart w:id="8" w:name="_Toc517082076"/>
      <w:bookmarkStart w:id="9" w:name="_Toc510019526"/>
      <w:bookmarkStart w:id="10" w:name="_Toc501716520"/>
      <w:bookmarkEnd w:id="0"/>
      <w:r w:rsidRPr="00050CA8">
        <w:lastRenderedPageBreak/>
        <w:t>4.2.2.2.2</w:t>
      </w:r>
      <w:r w:rsidRPr="00050CA8">
        <w:tab/>
        <w:t>General Registration</w:t>
      </w:r>
      <w:bookmarkEnd w:id="4"/>
    </w:p>
    <w:bookmarkStart w:id="11" w:name="_MON_1598876647"/>
    <w:bookmarkEnd w:id="11"/>
    <w:p w14:paraId="62DE06B0" w14:textId="77777777" w:rsidR="005B1F6C" w:rsidRPr="009E3164" w:rsidRDefault="005B1F6C" w:rsidP="005B1F6C">
      <w:pPr>
        <w:pStyle w:val="TH"/>
      </w:pPr>
      <w:r w:rsidRPr="009E3164">
        <w:object w:dxaOrig="8911" w:dyaOrig="13322" w14:anchorId="11F2C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65.25pt" o:ole="">
            <v:imagedata r:id="rId11" o:title=""/>
          </v:shape>
          <o:OLEObject Type="Embed" ProgID="Word.Picture.8" ShapeID="_x0000_i1025" DrawAspect="Content" ObjectID="_1609813711" r:id="rId12"/>
        </w:object>
      </w:r>
    </w:p>
    <w:p w14:paraId="7AB3884B" w14:textId="77777777" w:rsidR="005B1F6C" w:rsidRPr="00050CA8" w:rsidRDefault="005B1F6C" w:rsidP="005B1F6C">
      <w:pPr>
        <w:pStyle w:val="TF"/>
      </w:pPr>
      <w:r w:rsidRPr="00050CA8">
        <w:t>Figure 4.2.2.2.2-1: Registration procedure</w:t>
      </w:r>
    </w:p>
    <w:p w14:paraId="548096D6" w14:textId="065E53FF" w:rsidR="005B1F6C" w:rsidRPr="00050CA8" w:rsidRDefault="005B1F6C" w:rsidP="005B1F6C">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ins w:id="12" w:author="Iskren Ianev ver01" w:date="2019-01-14T15:18:00Z">
        <w:r w:rsidR="00C96668">
          <w:rPr>
            <w:lang w:val="en-GB"/>
          </w:rPr>
          <w:t xml:space="preserve">, </w:t>
        </w:r>
      </w:ins>
      <w:ins w:id="13" w:author="Iskren Ianev ver02" w:date="2019-01-24T05:40:00Z">
        <w:r w:rsidR="00502C67">
          <w:rPr>
            <w:lang w:val="en-GB"/>
          </w:rPr>
          <w:t>[</w:t>
        </w:r>
      </w:ins>
      <w:ins w:id="14" w:author="Iskren Ianev ver01" w:date="2019-01-14T15:18:00Z">
        <w:r w:rsidR="00C96668" w:rsidRPr="000D0840">
          <w:t>NAS message container</w:t>
        </w:r>
      </w:ins>
      <w:ins w:id="15" w:author="Iskren Ianev ver02" w:date="2019-01-24T05:40:00Z">
        <w:r w:rsidR="00502C67">
          <w:rPr>
            <w:lang w:val="en-GB"/>
          </w:rPr>
          <w:t>]</w:t>
        </w:r>
      </w:ins>
      <w:r w:rsidRPr="00050CA8">
        <w:t>)</w:t>
      </w:r>
      <w:r>
        <w:rPr>
          <w:lang w:val="en-GB"/>
        </w:rPr>
        <w:t xml:space="preserve"> and UE Policy Container (the list of PSIs, indication of UE support for ANDSP</w:t>
      </w:r>
      <w:r w:rsidRPr="00003B09">
        <w:t xml:space="preserve"> and the operating system identifier</w:t>
      </w:r>
      <w:r>
        <w:rPr>
          <w:lang w:val="en-GB"/>
        </w:rPr>
        <w:t>)</w:t>
      </w:r>
      <w:r w:rsidRPr="00050CA8">
        <w:t>).</w:t>
      </w:r>
    </w:p>
    <w:p w14:paraId="642777AA" w14:textId="77777777" w:rsidR="005B1F6C" w:rsidRPr="00050CA8" w:rsidRDefault="005B1F6C" w:rsidP="005B1F6C">
      <w:pPr>
        <w:pStyle w:val="B1"/>
        <w:rPr>
          <w:rFonts w:eastAsia="SimSun"/>
        </w:rPr>
      </w:pPr>
      <w:r w:rsidRPr="00050CA8">
        <w:tab/>
        <w:t xml:space="preserve">In </w:t>
      </w:r>
      <w:r>
        <w:rPr>
          <w:lang w:val="en-GB"/>
        </w:rPr>
        <w:t xml:space="preserve">the </w:t>
      </w:r>
      <w:r w:rsidRPr="00050CA8">
        <w:t xml:space="preserve">case of NG-RAN, the AN parameters include e.g. </w:t>
      </w:r>
      <w:r w:rsidRPr="00471442">
        <w:rPr>
          <w:lang w:eastAsia="zh-CN"/>
        </w:rPr>
        <w:t xml:space="preserve"> 5G-S-TMSI</w:t>
      </w:r>
      <w:r w:rsidRPr="00BE43C6">
        <w:rPr>
          <w:rFonts w:hint="eastAsia"/>
          <w:lang w:val="en-GB"/>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5926B27C" w14:textId="77777777" w:rsidR="005B1F6C" w:rsidRDefault="005B1F6C" w:rsidP="005B1F6C">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3C9A374F" w14:textId="77777777" w:rsidR="005B1F6C" w:rsidRDefault="005B1F6C" w:rsidP="005B1F6C">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034899A2" w14:textId="77777777" w:rsidR="005B1F6C" w:rsidRPr="00504DD2" w:rsidRDefault="005B1F6C" w:rsidP="005B1F6C">
      <w:pPr>
        <w:pStyle w:val="B2"/>
        <w:rPr>
          <w:lang w:val="en-US"/>
        </w:rPr>
      </w:pPr>
      <w:r w:rsidRPr="00504DD2">
        <w:rPr>
          <w:lang w:val="en-GB"/>
        </w:rPr>
        <w:t>-</w:t>
      </w:r>
      <w:r w:rsidRPr="00504DD2">
        <w:rPr>
          <w:lang w:val="en-GB"/>
        </w:rPr>
        <w:tab/>
      </w:r>
      <w:bookmarkStart w:id="16"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16"/>
    </w:p>
    <w:p w14:paraId="133A9DB7" w14:textId="77777777" w:rsidR="005B1F6C" w:rsidRDefault="005B1F6C" w:rsidP="005B1F6C">
      <w:pPr>
        <w:pStyle w:val="B2"/>
      </w:pPr>
      <w:r>
        <w:t>-</w:t>
      </w:r>
      <w:r>
        <w:tab/>
        <w:t>a native 5G-GUTI assigned by the which the UE is attempting to register, if available;</w:t>
      </w:r>
    </w:p>
    <w:p w14:paraId="4AC1425C" w14:textId="77777777" w:rsidR="005B1F6C" w:rsidRDefault="005B1F6C" w:rsidP="005B1F6C">
      <w:pPr>
        <w:pStyle w:val="B2"/>
      </w:pPr>
      <w:r>
        <w:t>-</w:t>
      </w:r>
      <w:r>
        <w:tab/>
        <w:t>a native 5G-GUTI assigned by an equivalent PLMN to the PLMN to which the UE is attempting to register, if available;</w:t>
      </w:r>
    </w:p>
    <w:p w14:paraId="731B9BD6" w14:textId="77777777" w:rsidR="005B1F6C" w:rsidRDefault="005B1F6C" w:rsidP="005B1F6C">
      <w:pPr>
        <w:pStyle w:val="B2"/>
      </w:pPr>
      <w:r>
        <w:t>-</w:t>
      </w:r>
      <w:r>
        <w:tab/>
        <w:t>a native 5G-GUTI assigned by any other PLMN, if available.</w:t>
      </w:r>
    </w:p>
    <w:p w14:paraId="05364779" w14:textId="77777777" w:rsidR="005B1F6C" w:rsidRDefault="005B1F6C" w:rsidP="005B1F6C">
      <w:pPr>
        <w:pStyle w:val="NO"/>
      </w:pPr>
      <w:r>
        <w:t>NOTE</w:t>
      </w:r>
      <w:r>
        <w:rPr>
          <w:lang w:val="en-GB"/>
        </w:rPr>
        <w:t> 1</w:t>
      </w:r>
      <w:r>
        <w:t>:</w:t>
      </w:r>
      <w:r>
        <w:rPr>
          <w:lang w:val="en-GB"/>
        </w:rPr>
        <w:tab/>
      </w:r>
      <w:r>
        <w:t>This can also be a 5G-GUTIs assigned via another access type.</w:t>
      </w:r>
    </w:p>
    <w:p w14:paraId="0E60A1A3" w14:textId="77777777" w:rsidR="005B1F6C" w:rsidRDefault="005B1F6C" w:rsidP="005B1F6C">
      <w:pPr>
        <w:pStyle w:val="B2"/>
      </w:pPr>
      <w:r>
        <w:t>-</w:t>
      </w:r>
      <w:r>
        <w:tab/>
        <w:t>Otherwise, the UE shall include its SUCI in the Registration Request as defined in TS 33.501 [15].</w:t>
      </w:r>
    </w:p>
    <w:p w14:paraId="1CB89863" w14:textId="24B5C471" w:rsidR="001E6008" w:rsidDel="00E83980" w:rsidRDefault="001E6008" w:rsidP="001E6008">
      <w:pPr>
        <w:ind w:left="567"/>
        <w:rPr>
          <w:ins w:id="17" w:author="Iskren Ianev ver01" w:date="2019-01-11T19:00:00Z"/>
          <w:del w:id="18" w:author="Peter Hedman" w:date="2019-01-24T06:24:00Z"/>
        </w:rPr>
      </w:pPr>
      <w:bookmarkStart w:id="19" w:name="_Hlk526340379"/>
      <w:ins w:id="20" w:author="Iskren Ianev ver01" w:date="2019-01-11T19:08:00Z">
        <w:r>
          <w:t xml:space="preserve">The </w:t>
        </w:r>
      </w:ins>
      <w:ins w:id="21" w:author="Iskren Ianev ver01" w:date="2019-01-11T18:56:00Z">
        <w:r w:rsidRPr="000D0840">
          <w:t>NAS message container</w:t>
        </w:r>
        <w:r w:rsidRPr="00E5483A">
          <w:t xml:space="preserve"> </w:t>
        </w:r>
      </w:ins>
      <w:ins w:id="22" w:author="Iskren Ianev ver01" w:date="2019-01-11T18:55:00Z">
        <w:r w:rsidRPr="00E5483A">
          <w:t xml:space="preserve">shall be included </w:t>
        </w:r>
        <w:r>
          <w:t>if the UE is sending a R</w:t>
        </w:r>
      </w:ins>
      <w:ins w:id="23" w:author="Iskren Ianev ver01" w:date="2019-01-11T18:57:00Z">
        <w:r>
          <w:t>egistration Request</w:t>
        </w:r>
      </w:ins>
      <w:ins w:id="24" w:author="Iskren Ianev ver01" w:date="2019-01-11T18:55:00Z">
        <w:r>
          <w:t xml:space="preserve"> message as</w:t>
        </w:r>
        <w:r w:rsidR="00DE22B7">
          <w:t xml:space="preserve"> an I</w:t>
        </w:r>
        <w:r>
          <w:t xml:space="preserve">nitial NAS message and the UE </w:t>
        </w:r>
      </w:ins>
      <w:ins w:id="25" w:author="Peter Hedman" w:date="2019-01-24T06:24:00Z">
        <w:r w:rsidR="00E83980">
          <w:t xml:space="preserve">has a valid 5G NAS security context and the UE </w:t>
        </w:r>
      </w:ins>
      <w:ins w:id="26" w:author="Iskren Ianev ver01" w:date="2019-01-11T18:55:00Z">
        <w:r>
          <w:t>needs to send</w:t>
        </w:r>
        <w:r w:rsidRPr="0061689D">
          <w:t xml:space="preserve"> </w:t>
        </w:r>
        <w:r>
          <w:t>non-</w:t>
        </w:r>
        <w:proofErr w:type="spellStart"/>
        <w:r>
          <w:t>cleartext</w:t>
        </w:r>
      </w:ins>
      <w:proofErr w:type="spellEnd"/>
      <w:ins w:id="27" w:author="Iskren Ianev ver02" w:date="2019-01-23T11:42:00Z">
        <w:r w:rsidR="00CD5E60">
          <w:t xml:space="preserve"> IEs</w:t>
        </w:r>
      </w:ins>
      <w:ins w:id="28" w:author="Iskren Ianev ver01" w:date="2019-01-11T18:57:00Z">
        <w:r>
          <w:t xml:space="preserve">, see clause </w:t>
        </w:r>
      </w:ins>
      <w:ins w:id="29" w:author="Iskren Ianev ver01" w:date="2019-01-12T16:21:00Z">
        <w:r w:rsidR="00B66255">
          <w:t>4.4.6</w:t>
        </w:r>
      </w:ins>
      <w:ins w:id="30" w:author="Iskren Ianev ver01" w:date="2019-01-11T18:57:00Z">
        <w:r w:rsidR="00261B99">
          <w:t xml:space="preserve"> in TS24</w:t>
        </w:r>
        <w:r>
          <w:t>.501 [25].</w:t>
        </w:r>
      </w:ins>
      <w:ins w:id="31" w:author="Peter Hedman" w:date="2019-01-24T06:24:00Z">
        <w:r w:rsidR="00E83980">
          <w:t xml:space="preserve"> </w:t>
        </w:r>
      </w:ins>
    </w:p>
    <w:p w14:paraId="3FE00956" w14:textId="6C3DEC41" w:rsidR="001E6008" w:rsidDel="00E83980" w:rsidRDefault="001E6008" w:rsidP="00E83980">
      <w:pPr>
        <w:ind w:left="567"/>
        <w:rPr>
          <w:ins w:id="32" w:author="Iskren Ianev ver01" w:date="2019-01-11T19:02:00Z"/>
          <w:del w:id="33" w:author="Peter Hedman" w:date="2019-01-24T06:25:00Z"/>
        </w:rPr>
      </w:pPr>
      <w:ins w:id="34" w:author="Iskren Ianev ver01" w:date="2019-01-11T19:00:00Z">
        <w:del w:id="35" w:author="Peter Hedman" w:date="2019-01-24T06:24:00Z">
          <w:r w:rsidDel="00E83980">
            <w:delText>If the UE has a valid 5G NAS security context and the UE needs to send non-cleartext</w:delText>
          </w:r>
        </w:del>
      </w:ins>
      <w:ins w:id="36" w:author="Iskren Ianev ver02" w:date="2019-01-23T11:44:00Z">
        <w:del w:id="37" w:author="Peter Hedman" w:date="2019-01-24T06:24:00Z">
          <w:r w:rsidR="00CD5E60" w:rsidDel="00E83980">
            <w:delText xml:space="preserve"> IEs</w:delText>
          </w:r>
        </w:del>
      </w:ins>
      <w:ins w:id="38" w:author="Iskren Ianev ver01" w:date="2019-01-11T19:00:00Z">
        <w:del w:id="39" w:author="Peter Hedman" w:date="2019-01-24T06:24:00Z">
          <w:r w:rsidDel="00E83980">
            <w:delText>, the UE shall send a R</w:delText>
          </w:r>
        </w:del>
      </w:ins>
      <w:ins w:id="40" w:author="Iskren Ianev ver01" w:date="2019-01-11T19:01:00Z">
        <w:del w:id="41" w:author="Peter Hedman" w:date="2019-01-24T06:24:00Z">
          <w:r w:rsidDel="00E83980">
            <w:delText>egistration Request</w:delText>
          </w:r>
        </w:del>
      </w:ins>
      <w:ins w:id="42" w:author="Iskren Ianev ver01" w:date="2019-01-11T19:00:00Z">
        <w:del w:id="43" w:author="Peter Hedman" w:date="2019-01-24T06:24:00Z">
          <w:r w:rsidDel="00E83980">
            <w:delText xml:space="preserve"> message including the NAS message container</w:delText>
          </w:r>
        </w:del>
      </w:ins>
      <w:ins w:id="44" w:author="Iskren Ianev ver01" w:date="2019-01-11T19:09:00Z">
        <w:del w:id="45" w:author="Peter Hedman" w:date="2019-01-24T06:24:00Z">
          <w:r w:rsidDel="00E83980">
            <w:delText>.</w:delText>
          </w:r>
        </w:del>
      </w:ins>
      <w:ins w:id="46" w:author="Iskren Ianev ver01" w:date="2019-01-11T19:00:00Z">
        <w:del w:id="47" w:author="Peter Hedman" w:date="2019-01-24T06:24:00Z">
          <w:r w:rsidDel="00E83980">
            <w:delText xml:space="preserve"> </w:delText>
          </w:r>
        </w:del>
        <w:r>
          <w:t>If the UE does no</w:t>
        </w:r>
        <w:r w:rsidR="0074606D">
          <w:t>t need to send non-</w:t>
        </w:r>
        <w:proofErr w:type="spellStart"/>
        <w:r w:rsidR="0074606D">
          <w:t>cleartext</w:t>
        </w:r>
      </w:ins>
      <w:proofErr w:type="spellEnd"/>
      <w:ins w:id="48" w:author="Iskren Ianev ver02" w:date="2019-01-24T03:56:00Z">
        <w:r w:rsidR="00A3240F">
          <w:t xml:space="preserve"> IEs</w:t>
        </w:r>
      </w:ins>
      <w:ins w:id="49" w:author="Iskren Ianev ver01" w:date="2019-01-11T19:00:00Z">
        <w:r>
          <w:t>, the UE shall send a R</w:t>
        </w:r>
      </w:ins>
      <w:ins w:id="50" w:author="Iskren Ianev ver01" w:date="2019-01-11T19:21:00Z">
        <w:r w:rsidR="0074606D">
          <w:t>egistration Request</w:t>
        </w:r>
      </w:ins>
      <w:ins w:id="51" w:author="Iskren Ianev ver01" w:date="2019-01-11T19:00:00Z">
        <w:r>
          <w:t xml:space="preserve"> message </w:t>
        </w:r>
        <w:r>
          <w:rPr>
            <w:rFonts w:eastAsia="Malgun Gothic"/>
          </w:rPr>
          <w:t>without including the NAS message container</w:t>
        </w:r>
        <w:r>
          <w:t>.</w:t>
        </w:r>
      </w:ins>
      <w:ins w:id="52" w:author="Iskren Ianev ver01" w:date="2019-01-11T19:16:00Z">
        <w:r w:rsidR="00113983">
          <w:t xml:space="preserve"> </w:t>
        </w:r>
        <w:del w:id="53" w:author="Iskren Ianev ver02" w:date="2019-01-23T11:44:00Z">
          <w:r w:rsidR="00113983" w:rsidDel="00CD5E60">
            <w:delText>When the UE sends a Registration Request message that inc</w:delText>
          </w:r>
          <w:r w:rsidR="0074606D" w:rsidDel="00CD5E60">
            <w:delText>ludes a NAS message container</w:delText>
          </w:r>
          <w:r w:rsidR="00113983" w:rsidDel="00CD5E60">
            <w:delText xml:space="preserve">, the UE shall set </w:delText>
          </w:r>
          <w:r w:rsidR="00113983" w:rsidRPr="003168A2" w:rsidDel="00CD5E60">
            <w:delText xml:space="preserve">the security header type of the </w:delText>
          </w:r>
        </w:del>
      </w:ins>
      <w:ins w:id="54" w:author="Iskren Ianev ver01" w:date="2019-01-11T19:29:00Z">
        <w:del w:id="55" w:author="Iskren Ianev ver02" w:date="2019-01-23T11:44:00Z">
          <w:r w:rsidR="00DE22B7" w:rsidDel="00CD5E60">
            <w:delText>I</w:delText>
          </w:r>
        </w:del>
      </w:ins>
      <w:ins w:id="56" w:author="Iskren Ianev ver01" w:date="2019-01-11T19:16:00Z">
        <w:del w:id="57" w:author="Iskren Ianev ver02" w:date="2019-01-23T11:44:00Z">
          <w:r w:rsidR="00113983" w:rsidDel="00CD5E60">
            <w:delText>nitial NAS message to integrity protected</w:delText>
          </w:r>
        </w:del>
      </w:ins>
      <w:ins w:id="58" w:author="Iskren Ianev ver01" w:date="2019-01-11T19:19:00Z">
        <w:del w:id="59" w:author="Iskren Ianev ver02" w:date="2019-01-23T11:44:00Z">
          <w:r w:rsidR="00113983" w:rsidDel="00CD5E60">
            <w:delText xml:space="preserve"> </w:delText>
          </w:r>
          <w:r w:rsidR="00113983" w:rsidRPr="006174CC" w:rsidDel="00CD5E60">
            <w:delText>and partially ciphered to indicate to the AMF how to process the enclosed parameters.</w:delText>
          </w:r>
        </w:del>
      </w:ins>
    </w:p>
    <w:p w14:paraId="1E4CBEAC" w14:textId="5EE098F0" w:rsidR="004544E4" w:rsidDel="00C37A8E" w:rsidRDefault="001E6008">
      <w:pPr>
        <w:ind w:left="568"/>
        <w:rPr>
          <w:ins w:id="60" w:author="Iskren Ianev ver01" w:date="2019-01-12T16:44:00Z"/>
          <w:del w:id="61" w:author="Iskren Ianev ver02" w:date="2019-01-24T04:01:00Z"/>
          <w:rFonts w:eastAsia="Malgun Gothic"/>
        </w:rPr>
        <w:pPrChange w:id="62" w:author="Iskren Ianev ver01" w:date="2019-01-12T16:42:00Z">
          <w:pPr>
            <w:pStyle w:val="B1"/>
            <w:ind w:hanging="1"/>
          </w:pPr>
        </w:pPrChange>
      </w:pPr>
      <w:ins w:id="63" w:author="Iskren Ianev ver01" w:date="2019-01-11T19:02:00Z">
        <w:r>
          <w:rPr>
            <w:rFonts w:eastAsia="Malgun Gothic"/>
          </w:rPr>
          <w:t>If the UE does not have a valid 5G NAS security context, the UE shall send the Registration Requ</w:t>
        </w:r>
      </w:ins>
      <w:ins w:id="64" w:author="Iskren Ianev ver01" w:date="2019-01-12T16:35:00Z">
        <w:r w:rsidR="00273F11">
          <w:rPr>
            <w:rFonts w:eastAsia="Malgun Gothic"/>
          </w:rPr>
          <w:t>e</w:t>
        </w:r>
      </w:ins>
      <w:ins w:id="65" w:author="Iskren Ianev ver01" w:date="2019-01-11T19:02:00Z">
        <w:r>
          <w:rPr>
            <w:rFonts w:eastAsia="Malgun Gothic"/>
          </w:rPr>
          <w:t xml:space="preserve">st message without including the NAS message container. The UE shall include </w:t>
        </w:r>
        <w:r>
          <w:t xml:space="preserve">the </w:t>
        </w:r>
      </w:ins>
      <w:ins w:id="66" w:author="Iskren Ianev ver01" w:date="2019-01-12T16:24:00Z">
        <w:r w:rsidR="00664E4D">
          <w:t>entire</w:t>
        </w:r>
      </w:ins>
      <w:ins w:id="67" w:author="Iskren Ianev ver01" w:date="2019-01-11T19:02:00Z">
        <w:r>
          <w:t xml:space="preserve"> R</w:t>
        </w:r>
      </w:ins>
      <w:ins w:id="68" w:author="Iskren Ianev ver01" w:date="2019-01-11T19:06:00Z">
        <w:r>
          <w:t>egistration Request</w:t>
        </w:r>
      </w:ins>
      <w:ins w:id="69" w:author="Iskren Ianev ver01" w:date="2019-01-11T19:02:00Z">
        <w:r>
          <w:t xml:space="preserve"> message (i.e. containing </w:t>
        </w:r>
        <w:proofErr w:type="spellStart"/>
        <w:r>
          <w:t>cleartext</w:t>
        </w:r>
      </w:ins>
      <w:proofErr w:type="spellEnd"/>
      <w:ins w:id="70" w:author="Iskren Ianev ver02" w:date="2019-01-24T03:56:00Z">
        <w:r w:rsidR="00A3240F">
          <w:t xml:space="preserve"> IEs</w:t>
        </w:r>
      </w:ins>
      <w:ins w:id="71" w:author="Iskren Ianev ver01" w:date="2019-01-11T19:02:00Z">
        <w:r w:rsidR="0074606D">
          <w:t xml:space="preserve"> and non-</w:t>
        </w:r>
        <w:proofErr w:type="spellStart"/>
        <w:r w:rsidR="0074606D">
          <w:t>cleartext</w:t>
        </w:r>
      </w:ins>
      <w:proofErr w:type="spellEnd"/>
      <w:ins w:id="72" w:author="Iskren Ianev ver02" w:date="2019-01-24T03:57:00Z">
        <w:r w:rsidR="00A3240F">
          <w:t xml:space="preserve"> IEs</w:t>
        </w:r>
      </w:ins>
      <w:ins w:id="73" w:author="Iskren Ianev ver01" w:date="2019-01-11T19:02:00Z">
        <w:r>
          <w:t>) in the NAS message container</w:t>
        </w:r>
        <w:r>
          <w:rPr>
            <w:rFonts w:eastAsia="Malgun Gothic"/>
          </w:rPr>
          <w:t xml:space="preserve"> that is sent as part of the S</w:t>
        </w:r>
      </w:ins>
      <w:ins w:id="74" w:author="Iskren Ianev ver01" w:date="2019-01-11T19:13:00Z">
        <w:r w:rsidR="00E02EFA">
          <w:rPr>
            <w:rFonts w:eastAsia="Malgun Gothic"/>
          </w:rPr>
          <w:t>ecurity Mode Complete</w:t>
        </w:r>
      </w:ins>
      <w:ins w:id="75" w:author="Iskren Ianev ver01" w:date="2019-01-11T19:02:00Z">
        <w:r>
          <w:rPr>
            <w:rFonts w:eastAsia="Malgun Gothic"/>
          </w:rPr>
          <w:t xml:space="preserve"> message</w:t>
        </w:r>
      </w:ins>
      <w:ins w:id="76" w:author="Iskren Ianev ver02" w:date="2019-01-24T04:00:00Z">
        <w:r w:rsidR="00A3240F">
          <w:rPr>
            <w:rFonts w:eastAsia="Malgun Gothic"/>
          </w:rPr>
          <w:t xml:space="preserve"> in step 9b</w:t>
        </w:r>
      </w:ins>
      <w:ins w:id="77" w:author="Iskren Ianev ver01" w:date="2019-01-11T19:02:00Z">
        <w:r>
          <w:rPr>
            <w:rFonts w:eastAsia="Malgun Gothic"/>
          </w:rPr>
          <w:t>.</w:t>
        </w:r>
      </w:ins>
    </w:p>
    <w:p w14:paraId="2C2591EE" w14:textId="013B7F84" w:rsidR="005B1F6C" w:rsidRPr="006174CC" w:rsidDel="0074606D" w:rsidRDefault="005B1F6C">
      <w:pPr>
        <w:ind w:left="568"/>
        <w:rPr>
          <w:del w:id="78" w:author="Iskren Ianev ver01" w:date="2019-01-11T19:23:00Z"/>
        </w:rPr>
        <w:pPrChange w:id="79" w:author="Iskren Ianev ver01" w:date="2019-01-12T16:42:00Z">
          <w:pPr>
            <w:pStyle w:val="B1"/>
            <w:ind w:hanging="1"/>
          </w:pPr>
        </w:pPrChange>
      </w:pPr>
      <w:del w:id="80" w:author="Iskren Ianev ver01" w:date="2019-01-11T19:23:00Z">
        <w:r w:rsidRPr="006174CC" w:rsidDel="0074606D">
          <w:delText>If the UE has a NAS security context, as defined in TS</w:delText>
        </w:r>
        <w:r w:rsidDel="0074606D">
          <w:delText> </w:delText>
        </w:r>
        <w:r w:rsidRPr="006174CC" w:rsidDel="0074606D">
          <w:delText>24.501</w:delText>
        </w:r>
        <w:r w:rsidDel="0074606D">
          <w:delText> [</w:delText>
        </w:r>
        <w:r w:rsidRPr="006174CC" w:rsidDel="0074606D">
          <w:delText>25] the UE includes in the Security parameters an indication that the NAS message is integrity protected and partially ciphered to indicate to the AMF how to process the enclosed parameters.</w:delText>
        </w:r>
      </w:del>
    </w:p>
    <w:p w14:paraId="385C1547" w14:textId="23054B53" w:rsidR="005B1F6C" w:rsidRPr="006174CC" w:rsidRDefault="005B1F6C">
      <w:pPr>
        <w:ind w:left="567"/>
        <w:pPrChange w:id="81" w:author="Iskren Ianev ver01" w:date="2019-01-12T16:42:00Z">
          <w:pPr>
            <w:pStyle w:val="B1"/>
            <w:ind w:left="852"/>
          </w:pPr>
        </w:pPrChange>
      </w:pPr>
      <w:del w:id="82" w:author="Iskren Ianev ver01" w:date="2019-01-11T19:23:00Z">
        <w:r w:rsidRPr="006174CC" w:rsidDel="0074606D">
          <w:delText>If the UE has no NAS security context, the Registration Request message shall only contain the cleartext IEs as defined in TS</w:delText>
        </w:r>
        <w:r w:rsidDel="0074606D">
          <w:delText> </w:delText>
        </w:r>
        <w:r w:rsidRPr="006174CC" w:rsidDel="0074606D">
          <w:delText>24.501</w:delText>
        </w:r>
        <w:r w:rsidDel="0074606D">
          <w:delText> [</w:delText>
        </w:r>
        <w:r w:rsidRPr="006174CC" w:rsidDel="0074606D">
          <w:delText>25].</w:delText>
        </w:r>
      </w:del>
      <w:bookmarkEnd w:id="19"/>
    </w:p>
    <w:p w14:paraId="3FA91903" w14:textId="5D7F8002" w:rsidR="005B1F6C" w:rsidRDefault="005B1F6C" w:rsidP="00CE53B0">
      <w:pPr>
        <w:pStyle w:val="B1"/>
        <w:ind w:firstLine="0"/>
        <w:rPr>
          <w:lang w:val="en-GB"/>
        </w:rPr>
      </w:pPr>
      <w:r>
        <w:rPr>
          <w:lang w:val="en-GB"/>
        </w:rPr>
        <w:t xml:space="preserve">When the UE is performing an Initial Registration (i.e., the UE is in RM-DEREGISTERED state) with a native 5G-GUTI then the UE shall indicate the related GUAMI information in the </w:t>
      </w:r>
      <w:proofErr w:type="gramStart"/>
      <w:r>
        <w:rPr>
          <w:lang w:val="en-GB"/>
        </w:rPr>
        <w:t>AN</w:t>
      </w:r>
      <w:proofErr w:type="gramEnd"/>
      <w:r>
        <w:rPr>
          <w:lang w:val="en-GB"/>
        </w:rPr>
        <w:t xml:space="preserve"> parameters. When the UE is performing an Initial Registration with its SUCI, the UE shall not indicate any GUAMI information in the </w:t>
      </w:r>
      <w:proofErr w:type="gramStart"/>
      <w:r>
        <w:rPr>
          <w:lang w:val="en-GB"/>
        </w:rPr>
        <w:t>AN</w:t>
      </w:r>
      <w:proofErr w:type="gramEnd"/>
      <w:r>
        <w:rPr>
          <w:lang w:val="en-GB"/>
        </w:rPr>
        <w:t xml:space="preserve"> parameters.</w:t>
      </w:r>
    </w:p>
    <w:p w14:paraId="55316839" w14:textId="77777777" w:rsidR="005B1F6C" w:rsidRDefault="005B1F6C" w:rsidP="005B1F6C">
      <w:pPr>
        <w:pStyle w:val="B1"/>
        <w:rPr>
          <w:lang w:val="en-GB"/>
        </w:rPr>
      </w:pPr>
      <w:r>
        <w:rPr>
          <w:lang w:val="en-GB"/>
        </w:rPr>
        <w:lastRenderedPageBreak/>
        <w:tab/>
      </w:r>
      <w:r w:rsidRPr="00050CA8">
        <w:t xml:space="preserve">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63782E44" w14:textId="77777777" w:rsidR="005B1F6C" w:rsidRPr="009334D7" w:rsidRDefault="005B1F6C" w:rsidP="005B1F6C">
      <w:pPr>
        <w:pStyle w:val="B1"/>
        <w:rPr>
          <w:lang w:val="en-GB"/>
        </w:rPr>
      </w:pPr>
      <w:r>
        <w:rPr>
          <w:lang w:val="en-GB"/>
        </w:rP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rPr>
          <w:lang w:val="en-GB"/>
        </w:rPr>
        <w:t>In case of Initial Registration or Mobility Registration Update, the UE includes the Mapping Of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S-NSSAIs, to ensure that the network is able to verify whether the S-NSSAI(s) in the Requested NSSAI are permitted based on the Subscribed S-NSSAIs.</w:t>
      </w:r>
    </w:p>
    <w:p w14:paraId="1493E58F" w14:textId="77777777" w:rsidR="005B1F6C" w:rsidRDefault="005B1F6C" w:rsidP="005B1F6C">
      <w:pPr>
        <w:pStyle w:val="B1"/>
        <w:rPr>
          <w:lang w:val="en-GB"/>
        </w:rPr>
      </w:pPr>
      <w:r>
        <w:rPr>
          <w:lang w:val="en-GB"/>
        </w:rPr>
        <w:tab/>
        <w:t>The UE includes the Default Configured NSSAI Indication if the UE is using a Default Configured NSSAI, as defined in TS 23.501 [2].</w:t>
      </w:r>
    </w:p>
    <w:p w14:paraId="08DA6649" w14:textId="77777777" w:rsidR="005B1F6C" w:rsidRPr="003A2E75" w:rsidRDefault="005B1F6C" w:rsidP="005B1F6C">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3D92AF00" w14:textId="77777777" w:rsidR="005B1F6C" w:rsidRDefault="005B1F6C" w:rsidP="005B1F6C">
      <w:pPr>
        <w:pStyle w:val="NO"/>
      </w:pPr>
      <w:r>
        <w:t>NOTE</w:t>
      </w:r>
      <w:r>
        <w:rPr>
          <w:lang w:val="en-GB"/>
        </w:rPr>
        <w:t> 2</w:t>
      </w:r>
      <w:r>
        <w:t>:</w:t>
      </w:r>
      <w:r>
        <w:tab/>
        <w:t>A PDU Session corresponding to a LADN is not included in the List Of PDU Sessions To Be Activated when the UE is outside the area of availability of the LADN.</w:t>
      </w:r>
    </w:p>
    <w:p w14:paraId="3F505A7B" w14:textId="77777777" w:rsidR="005B1F6C" w:rsidRDefault="005B1F6C" w:rsidP="005B1F6C">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08AC0577" w14:textId="77777777" w:rsidR="005B1F6C" w:rsidRDefault="005B1F6C" w:rsidP="005B1F6C">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4A5A6578" w14:textId="77777777" w:rsidR="005B1F6C" w:rsidRPr="00050CA8" w:rsidRDefault="005B1F6C" w:rsidP="005B1F6C">
      <w:pPr>
        <w:pStyle w:val="B1"/>
      </w:pPr>
      <w:r w:rsidRPr="00050CA8">
        <w:tab/>
        <w:t>If available, the last visited TAI shall be included in order to help the AMF produce Registration Area for the UE.</w:t>
      </w:r>
    </w:p>
    <w:p w14:paraId="08F39220" w14:textId="77777777" w:rsidR="005B1F6C" w:rsidRDefault="005B1F6C" w:rsidP="005B1F6C">
      <w:pPr>
        <w:pStyle w:val="B1"/>
        <w:rPr>
          <w:lang w:val="en-GB" w:eastAsia="zh-CN"/>
        </w:rPr>
      </w:pPr>
      <w:r w:rsidRPr="00050CA8">
        <w:tab/>
        <w:t>The Security parameters are used for Authentication and integrity protection</w:t>
      </w:r>
      <w:r w:rsidRPr="001154A3">
        <w:rPr>
          <w:lang w:val="en-GB"/>
        </w:rPr>
        <w:t>, see TS</w:t>
      </w:r>
      <w:r>
        <w:rPr>
          <w:lang w:val="en-GB"/>
        </w:rPr>
        <w:t> </w:t>
      </w:r>
      <w:r w:rsidRPr="001154A3">
        <w:rPr>
          <w:lang w:val="en-GB"/>
        </w:rPr>
        <w:t>33.501</w:t>
      </w:r>
      <w:r>
        <w:rPr>
          <w:lang w:val="en-GB"/>
        </w:rPr>
        <w:t> </w:t>
      </w:r>
      <w:r w:rsidRPr="001154A3">
        <w:rPr>
          <w:lang w:val="en-GB"/>
        </w:rPr>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03398DD3" w14:textId="77777777" w:rsidR="005B1F6C" w:rsidRPr="00743097" w:rsidRDefault="005B1F6C" w:rsidP="005B1F6C">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520293F8" w14:textId="77777777" w:rsidR="005B1F6C" w:rsidRDefault="005B1F6C" w:rsidP="005B1F6C">
      <w:pPr>
        <w:pStyle w:val="B1"/>
        <w:rPr>
          <w:lang w:val="en-GB" w:eastAsia="zh-CN"/>
        </w:rPr>
      </w:pPr>
      <w:r>
        <w:rPr>
          <w:lang w:val="en-GB" w:eastAsia="zh-CN"/>
        </w:rPr>
        <w:tab/>
        <w:t>The UE provides UE Radio Capability Update indication as described in TS 23.501 [2].</w:t>
      </w:r>
    </w:p>
    <w:p w14:paraId="47F37367" w14:textId="77777777" w:rsidR="005B1F6C" w:rsidRPr="00212C4D" w:rsidRDefault="005B1F6C" w:rsidP="005B1F6C">
      <w:pPr>
        <w:pStyle w:val="B1"/>
        <w:rPr>
          <w:lang w:val="en-GB" w:eastAsia="zh-CN"/>
        </w:rPr>
      </w:pPr>
      <w:r>
        <w:rPr>
          <w:lang w:val="en-GB"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619F0CE2" w14:textId="77777777" w:rsidR="005B1F6C" w:rsidRPr="00050CA8" w:rsidRDefault="005B1F6C" w:rsidP="005B1F6C">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2DBE2B78" w14:textId="77777777" w:rsidR="005B1F6C" w:rsidRPr="004F1CFF" w:rsidRDefault="005B1F6C" w:rsidP="005B1F6C">
      <w:pPr>
        <w:pStyle w:val="B1"/>
        <w:rPr>
          <w:lang w:val="en-GB"/>
        </w:rPr>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73966D9D" w14:textId="77777777" w:rsidR="005B1F6C" w:rsidRPr="00050CA8" w:rsidRDefault="005B1F6C" w:rsidP="005B1F6C">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CF803C3" w14:textId="77777777" w:rsidR="005B1F6C" w:rsidRPr="00050CA8" w:rsidRDefault="005B1F6C" w:rsidP="005B1F6C">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01B5470E" w14:textId="77777777" w:rsidR="005B1F6C" w:rsidRPr="005B475F" w:rsidRDefault="005B1F6C" w:rsidP="005B1F6C">
      <w:pPr>
        <w:pStyle w:val="B1"/>
        <w:rPr>
          <w:lang w:val="en-GB"/>
        </w:rPr>
      </w:pPr>
      <w:r w:rsidRPr="00050CA8">
        <w:lastRenderedPageBreak/>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22739744" w14:textId="77777777" w:rsidR="005B1F6C" w:rsidRPr="00050CA8" w:rsidRDefault="005B1F6C" w:rsidP="005B1F6C">
      <w:pPr>
        <w:pStyle w:val="B1"/>
        <w:rPr>
          <w:rFonts w:eastAsia="SimSun"/>
        </w:rPr>
      </w:pPr>
      <w:r w:rsidRPr="00050CA8">
        <w:rPr>
          <w:rFonts w:eastAsia="SimSun"/>
        </w:rPr>
        <w:tab/>
        <w:t>When NG-RAN is used, the N2 parameters also include the Establishment cause.</w:t>
      </w:r>
    </w:p>
    <w:p w14:paraId="477EC181" w14:textId="77777777" w:rsidR="005B1F6C" w:rsidRDefault="005B1F6C" w:rsidP="005B1F6C">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64D24C60" w14:textId="77777777" w:rsidR="005B1F6C" w:rsidRPr="00050CA8" w:rsidRDefault="005B1F6C" w:rsidP="005B1F6C">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72C8E8E5" w14:textId="77777777" w:rsidR="005B1F6C" w:rsidRPr="00C95D98" w:rsidRDefault="005B1F6C" w:rsidP="005B1F6C">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09B9A38" w14:textId="77777777" w:rsidR="005B1F6C" w:rsidRPr="00050CA8" w:rsidRDefault="005B1F6C" w:rsidP="005B1F6C">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0C782818" w14:textId="77777777" w:rsidR="005B1F6C" w:rsidRDefault="005B1F6C" w:rsidP="005B1F6C">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8A6DAB6" w14:textId="77777777" w:rsidR="005B1F6C" w:rsidRPr="00247906" w:rsidRDefault="005B1F6C" w:rsidP="005B1F6C">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w:t>
      </w:r>
      <w:r w:rsidRPr="00900A40">
        <w:t xml:space="preserve">as well as the Access Type, </w:t>
      </w:r>
      <w:r w:rsidRPr="00050CA8">
        <w:t xml:space="preserve">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4216896" w14:textId="77777777" w:rsidR="005B1F6C" w:rsidRPr="00FA7717" w:rsidRDefault="005B1F6C" w:rsidP="005B1F6C">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00B60EB3" w14:textId="77777777" w:rsidR="005B1F6C" w:rsidRDefault="005B1F6C" w:rsidP="005B1F6C">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635E9216" w14:textId="77777777" w:rsidR="005B1F6C" w:rsidRPr="00050CA8" w:rsidRDefault="005B1F6C" w:rsidP="005B1F6C">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E174483" w14:textId="77777777" w:rsidR="005B1F6C" w:rsidRPr="00050CA8" w:rsidRDefault="005B1F6C" w:rsidP="005B1F6C">
      <w:pPr>
        <w:pStyle w:val="B1"/>
      </w:pPr>
      <w:r w:rsidRPr="00050CA8">
        <w:tab/>
        <w:t>If the new AMF has already received UE contexts from the old AMF during handover procedure, then step 4,5 and 10 shall be skipped.</w:t>
      </w:r>
    </w:p>
    <w:p w14:paraId="1DAC37D3" w14:textId="77777777" w:rsidR="005B1F6C" w:rsidRPr="00050CA8" w:rsidRDefault="005B1F6C" w:rsidP="005B1F6C">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2E65225" w14:textId="77777777" w:rsidR="005B1F6C" w:rsidRPr="00A76E6B" w:rsidRDefault="005B1F6C" w:rsidP="005B1F6C">
      <w:pPr>
        <w:pStyle w:val="B1"/>
        <w:rPr>
          <w:lang w:val="en-GB"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08EA5400" w14:textId="77777777" w:rsidR="005B1F6C" w:rsidRPr="00050CA8" w:rsidRDefault="005B1F6C" w:rsidP="005B1F6C">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20A52F89" w14:textId="77777777" w:rsidR="005B1F6C" w:rsidRPr="00050CA8" w:rsidRDefault="005B1F6C" w:rsidP="005B1F6C">
      <w:pPr>
        <w:pStyle w:val="B1"/>
      </w:pPr>
      <w:r w:rsidRPr="00050CA8">
        <w:lastRenderedPageBreak/>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7C1D62B3" w14:textId="77777777" w:rsidR="005B1F6C" w:rsidRPr="00050CA8" w:rsidRDefault="005B1F6C" w:rsidP="005B1F6C">
      <w:pPr>
        <w:pStyle w:val="B1"/>
      </w:pPr>
      <w:r w:rsidRPr="00050CA8">
        <w:tab/>
        <w:t>If old AMF holds information about active NGAP UE-TNLA bindings to N3IWF, the old AMF includes information about the NGAP UE-TNLA bindings.</w:t>
      </w:r>
    </w:p>
    <w:p w14:paraId="0E605542" w14:textId="77777777" w:rsidR="005B1F6C" w:rsidRDefault="005B1F6C" w:rsidP="005B1F6C">
      <w:pPr>
        <w:pStyle w:val="B1"/>
        <w:rPr>
          <w:lang w:val="en-GB" w:eastAsia="zh-CN"/>
        </w:rPr>
      </w:pPr>
      <w:r>
        <w:rPr>
          <w:lang w:val="en-GB" w:eastAsia="zh-CN"/>
        </w:rPr>
        <w:tab/>
        <w:t>If old AMF fails the integrity check of the Registration Request NAS message, the old AMF shall indicate the integrity check failure.</w:t>
      </w:r>
    </w:p>
    <w:p w14:paraId="20B36B91" w14:textId="77777777" w:rsidR="005B1F6C" w:rsidRDefault="005B1F6C" w:rsidP="005B1F6C">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1E32620F" w14:textId="77777777" w:rsidR="005B1F6C" w:rsidRDefault="005B1F6C" w:rsidP="005B1F6C">
      <w:pPr>
        <w:pStyle w:val="NO"/>
        <w:rPr>
          <w:lang w:eastAsia="zh-CN"/>
        </w:rPr>
      </w:pPr>
      <w:r>
        <w:rPr>
          <w:lang w:eastAsia="zh-CN"/>
        </w:rPr>
        <w:t>NOTE</w:t>
      </w:r>
      <w:r>
        <w:rPr>
          <w:lang w:val="en-GB" w:eastAsia="zh-CN"/>
        </w:rPr>
        <w:t> 5</w:t>
      </w:r>
      <w:r>
        <w:rPr>
          <w:lang w:eastAsia="zh-CN"/>
        </w:rPr>
        <w:t>:</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0DE89EC3" w14:textId="77777777" w:rsidR="005B1F6C" w:rsidRPr="00050CA8" w:rsidRDefault="005B1F6C" w:rsidP="005B1F6C">
      <w:pPr>
        <w:pStyle w:val="B1"/>
        <w:rPr>
          <w:lang w:eastAsia="zh-CN"/>
        </w:rPr>
      </w:pPr>
      <w:r w:rsidRPr="00050CA8">
        <w:rPr>
          <w:lang w:eastAsia="zh-CN"/>
        </w:rPr>
        <w:t>6.</w:t>
      </w:r>
      <w:r w:rsidRPr="00050CA8">
        <w:rPr>
          <w:lang w:eastAsia="zh-CN"/>
        </w:rPr>
        <w:tab/>
        <w:t>[Conditional] new AMF to UE: Identity Request ().</w:t>
      </w:r>
    </w:p>
    <w:p w14:paraId="301F52FE" w14:textId="77777777" w:rsidR="005B1F6C" w:rsidRPr="00050CA8" w:rsidRDefault="005B1F6C" w:rsidP="005B1F6C">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3CBF9DEF" w14:textId="77777777" w:rsidR="005B1F6C" w:rsidRPr="00050CA8" w:rsidRDefault="005B1F6C" w:rsidP="005B1F6C">
      <w:pPr>
        <w:pStyle w:val="B1"/>
        <w:rPr>
          <w:lang w:eastAsia="zh-CN"/>
        </w:rPr>
      </w:pPr>
      <w:r w:rsidRPr="00050CA8">
        <w:rPr>
          <w:lang w:eastAsia="zh-CN"/>
        </w:rPr>
        <w:t>7.</w:t>
      </w:r>
      <w:r w:rsidRPr="00050CA8">
        <w:rPr>
          <w:lang w:eastAsia="zh-CN"/>
        </w:rPr>
        <w:tab/>
        <w:t>[Conditional] UE to new AMF: Identity Response ().</w:t>
      </w:r>
    </w:p>
    <w:p w14:paraId="1E1AB47D" w14:textId="77777777" w:rsidR="005B1F6C" w:rsidRPr="00050CA8" w:rsidRDefault="005B1F6C" w:rsidP="005B1F6C">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w:t>
      </w:r>
      <w:r>
        <w:rPr>
          <w:lang w:val="en-GB"/>
        </w:rPr>
        <w:t> </w:t>
      </w:r>
      <w:r w:rsidRPr="002A68CD">
        <w:rPr>
          <w:lang w:val="en-GB"/>
        </w:rPr>
        <w:t>33.501</w:t>
      </w:r>
      <w:r>
        <w:rPr>
          <w:lang w:val="en-GB"/>
        </w:rPr>
        <w:t> </w:t>
      </w:r>
      <w:r w:rsidRPr="002A68CD">
        <w:rPr>
          <w:lang w:val="en-GB"/>
        </w:rPr>
        <w:t>[15]</w:t>
      </w:r>
      <w:r>
        <w:rPr>
          <w:lang w:val="en-GB"/>
        </w:rPr>
        <w:t>.</w:t>
      </w:r>
    </w:p>
    <w:p w14:paraId="018AF103" w14:textId="77777777" w:rsidR="005B1F6C" w:rsidRPr="00050CA8" w:rsidRDefault="005B1F6C" w:rsidP="005B1F6C">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4A4CAC26" w14:textId="77777777" w:rsidR="005B1F6C" w:rsidRPr="00050CA8" w:rsidRDefault="005B1F6C" w:rsidP="005B1F6C">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7A750026" w14:textId="77777777" w:rsidR="005B1F6C" w:rsidRPr="001517C0" w:rsidRDefault="005B1F6C" w:rsidP="005B1F6C">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7593AF02" w14:textId="77777777" w:rsidR="005B1F6C" w:rsidRDefault="005B1F6C" w:rsidP="005B1F6C">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3DADCDA6" w14:textId="77777777" w:rsidR="005B1F6C" w:rsidRDefault="005B1F6C" w:rsidP="005B1F6C">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B71EC3" w14:textId="77777777" w:rsidR="005B1F6C" w:rsidRPr="006174CC" w:rsidRDefault="005B1F6C" w:rsidP="005B1F6C">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F24074A" w14:textId="77777777" w:rsidR="005B1F6C" w:rsidRPr="00050CA8" w:rsidRDefault="005B1F6C" w:rsidP="005B1F6C">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643883AA" w14:textId="77777777" w:rsidR="005B1F6C" w:rsidRPr="00F624E8" w:rsidRDefault="005B1F6C" w:rsidP="005B1F6C">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671FEC2B" w14:textId="77777777" w:rsidR="005B1F6C" w:rsidRPr="00F624E8" w:rsidRDefault="005B1F6C" w:rsidP="005B1F6C">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4EB41E8A" w14:textId="77777777" w:rsidR="005B1F6C" w:rsidRPr="00050CA8" w:rsidRDefault="005B1F6C" w:rsidP="005B1F6C">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6F0463B4" w14:textId="77777777" w:rsidR="005B1F6C" w:rsidRPr="00050CA8" w:rsidRDefault="005B1F6C" w:rsidP="005B1F6C">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1671ECD9" w14:textId="77777777" w:rsidR="005B1F6C" w:rsidRPr="00050CA8" w:rsidRDefault="005B1F6C" w:rsidP="005B1F6C">
      <w:pPr>
        <w:pStyle w:val="B1"/>
        <w:rPr>
          <w:lang w:eastAsia="zh-CN"/>
        </w:rPr>
      </w:pPr>
      <w:r w:rsidRPr="00050CA8">
        <w:rPr>
          <w:lang w:eastAsia="zh-CN"/>
        </w:rPr>
        <w:lastRenderedPageBreak/>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B980F6F" w14:textId="77777777" w:rsidR="005B1F6C" w:rsidRPr="00050CA8" w:rsidRDefault="005B1F6C" w:rsidP="005B1F6C">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394DD8F" w14:textId="77777777" w:rsidR="005B1F6C" w:rsidRPr="00050CA8" w:rsidRDefault="005B1F6C" w:rsidP="005B1F6C">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1046E53" w14:textId="77777777" w:rsidR="005B1F6C" w:rsidRDefault="005B1F6C" w:rsidP="005B1F6C">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val="en-GB" w:eastAsia="zh-CN"/>
        </w:rPr>
        <w:t xml:space="preserve"> and then the PCF selection is performed in step 15.</w:t>
      </w:r>
    </w:p>
    <w:p w14:paraId="2209228C" w14:textId="77777777" w:rsidR="005B1F6C" w:rsidRPr="00050CA8" w:rsidRDefault="005B1F6C" w:rsidP="005B1F6C">
      <w:pPr>
        <w:pStyle w:val="B1"/>
        <w:rPr>
          <w:lang w:eastAsia="zh-CN"/>
        </w:rPr>
      </w:pPr>
      <w:r w:rsidRPr="00050CA8">
        <w:rPr>
          <w:lang w:eastAsia="zh-CN"/>
        </w:rPr>
        <w:t>11.</w:t>
      </w:r>
      <w:r w:rsidRPr="00050CA8">
        <w:rPr>
          <w:lang w:eastAsia="zh-CN"/>
        </w:rPr>
        <w:tab/>
        <w:t>[Conditional] new AMF to UE: Identity Request/Response (PEI).</w:t>
      </w:r>
    </w:p>
    <w:p w14:paraId="537F17C5" w14:textId="77777777" w:rsidR="005B1F6C" w:rsidRPr="00050CA8" w:rsidRDefault="005B1F6C" w:rsidP="005B1F6C">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DBFCDC6" w14:textId="77777777" w:rsidR="005B1F6C" w:rsidRPr="00050CA8" w:rsidRDefault="005B1F6C" w:rsidP="005B1F6C">
      <w:pPr>
        <w:pStyle w:val="B1"/>
        <w:rPr>
          <w:lang w:eastAsia="zh-CN"/>
        </w:rPr>
      </w:pPr>
      <w:r w:rsidRPr="00050CA8">
        <w:tab/>
        <w:t>For an Emergency Registration, the UE may have included the PEI in the Registration Request. If so, the PEI retrieval is skipped.</w:t>
      </w:r>
    </w:p>
    <w:p w14:paraId="524607FC" w14:textId="77777777" w:rsidR="005B1F6C" w:rsidRPr="00050CA8" w:rsidRDefault="005B1F6C" w:rsidP="005B1F6C">
      <w:pPr>
        <w:pStyle w:val="B1"/>
        <w:rPr>
          <w:lang w:eastAsia="zh-CN"/>
        </w:rPr>
      </w:pPr>
      <w:r w:rsidRPr="00050CA8">
        <w:rPr>
          <w:lang w:eastAsia="zh-CN"/>
        </w:rPr>
        <w:t>12.</w:t>
      </w:r>
      <w:r w:rsidRPr="00050CA8">
        <w:rPr>
          <w:lang w:eastAsia="zh-CN"/>
        </w:rPr>
        <w:tab/>
        <w:t>Optionally the new AMF initiates ME identity check by invoking the N5g-eir_</w:t>
      </w:r>
      <w:bookmarkStart w:id="83" w:name="_Hlk500416768"/>
      <w:r w:rsidRPr="00050CA8">
        <w:rPr>
          <w:lang w:eastAsia="zh-CN"/>
        </w:rPr>
        <w:t>EquipmentIdentityCheck</w:t>
      </w:r>
      <w:bookmarkEnd w:id="83"/>
      <w:r w:rsidRPr="00050CA8">
        <w:rPr>
          <w:lang w:eastAsia="zh-CN"/>
        </w:rPr>
        <w:t>_Get service operation (see clause 5.2.4.2.2).</w:t>
      </w:r>
    </w:p>
    <w:p w14:paraId="63AD2D54" w14:textId="77777777" w:rsidR="005B1F6C" w:rsidRPr="00050CA8" w:rsidRDefault="005B1F6C" w:rsidP="005B1F6C">
      <w:pPr>
        <w:pStyle w:val="B1"/>
        <w:rPr>
          <w:lang w:eastAsia="zh-CN"/>
        </w:rPr>
      </w:pPr>
      <w:r w:rsidRPr="00050CA8">
        <w:rPr>
          <w:lang w:eastAsia="zh-CN"/>
        </w:rPr>
        <w:tab/>
        <w:t>The PEI check is performed as described in clause 4.7.</w:t>
      </w:r>
    </w:p>
    <w:p w14:paraId="05B0E71B" w14:textId="77777777" w:rsidR="005B1F6C" w:rsidRPr="00050CA8" w:rsidRDefault="005B1F6C" w:rsidP="005B1F6C">
      <w:pPr>
        <w:pStyle w:val="B1"/>
      </w:pPr>
      <w:r w:rsidRPr="00050CA8">
        <w:rPr>
          <w:lang w:eastAsia="zh-CN"/>
        </w:rPr>
        <w:tab/>
      </w:r>
      <w:r w:rsidRPr="00050CA8">
        <w:t>For an Emergency Registration, if the PEI is blocked, operator policies determine whether the Emergency Registration procedure continues or is stopped.</w:t>
      </w:r>
    </w:p>
    <w:p w14:paraId="6E9EA663" w14:textId="77777777" w:rsidR="005B1F6C" w:rsidRPr="00F821D4" w:rsidRDefault="005B1F6C" w:rsidP="005B1F6C">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w:t>
      </w:r>
      <w:r>
        <w:t> </w:t>
      </w:r>
      <w:r w:rsidRPr="00050CA8">
        <w:t>23.501</w:t>
      </w:r>
      <w:r>
        <w:t> </w:t>
      </w:r>
      <w:r w:rsidRPr="00050CA8">
        <w:t>[</w:t>
      </w:r>
      <w:r w:rsidRPr="00055136">
        <w:t>2], clause 6.3.</w:t>
      </w:r>
      <w:r w:rsidRPr="00055136">
        <w:rPr>
          <w:lang w:val="en-GB"/>
        </w:rPr>
        <w:t>9</w:t>
      </w:r>
      <w:r w:rsidRPr="00055136">
        <w:t>.</w:t>
      </w:r>
    </w:p>
    <w:p w14:paraId="57620AEA" w14:textId="77777777" w:rsidR="005B1F6C" w:rsidRPr="00050CA8" w:rsidRDefault="005B1F6C" w:rsidP="005B1F6C">
      <w:pPr>
        <w:pStyle w:val="B1"/>
      </w:pPr>
      <w:r w:rsidRPr="00050CA8">
        <w:rPr>
          <w:lang w:eastAsia="zh-CN"/>
        </w:rPr>
        <w:tab/>
      </w:r>
      <w:r w:rsidRPr="00050CA8">
        <w:t>The AMF selects a UDM as described in TS</w:t>
      </w:r>
      <w:r>
        <w:t> </w:t>
      </w:r>
      <w:r w:rsidRPr="00050CA8">
        <w:t>23.501</w:t>
      </w:r>
      <w:r>
        <w:t> </w:t>
      </w:r>
      <w:r w:rsidRPr="00050CA8">
        <w:t>[2], clause 6.3.8.</w:t>
      </w:r>
    </w:p>
    <w:p w14:paraId="6749A306" w14:textId="77777777" w:rsidR="005B1F6C" w:rsidRDefault="005B1F6C" w:rsidP="005B1F6C">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0F000C3A" w14:textId="77777777" w:rsidR="005B1F6C" w:rsidRDefault="005B1F6C" w:rsidP="005B1F6C">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FE1C7E4" w14:textId="77777777" w:rsidR="005B1F6C" w:rsidRDefault="005B1F6C" w:rsidP="005B1F6C">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3BE3FDB" w14:textId="77777777" w:rsidR="005B1F6C" w:rsidRPr="009F3F1A" w:rsidRDefault="005B1F6C" w:rsidP="005B1F6C">
      <w:pPr>
        <w:pStyle w:val="B1"/>
        <w:rPr>
          <w:lang w:val="en-GB"/>
        </w:rPr>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rPr>
          <w:lang w:val="en-GB"/>
        </w:rPr>
        <w:t xml:space="preserv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w:t>
      </w:r>
      <w:r>
        <w:rPr>
          <w:lang w:val="en-GB"/>
        </w:rPr>
        <w:lastRenderedPageBreak/>
        <w:t>AMF.</w:t>
      </w:r>
      <w:r w:rsidRPr="00680DED">
        <w:t xml:space="preserve"> If the UE is subscribed to MCX in the serving PLMN, "MCX priority" is included in the Access and Mobility Subscription data provided to the AMF.</w:t>
      </w:r>
    </w:p>
    <w:p w14:paraId="14A4A015" w14:textId="77777777" w:rsidR="005B1F6C" w:rsidRPr="00050CA8" w:rsidRDefault="005B1F6C" w:rsidP="005B1F6C">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 xml:space="preserve">does not remove the AMF identity associated to the other </w:t>
      </w:r>
      <w:r w:rsidRPr="000F37BB">
        <w:rPr>
          <w:lang w:val="en-GB"/>
        </w:rPr>
        <w:t>A</w:t>
      </w:r>
      <w:proofErr w:type="spellStart"/>
      <w:r w:rsidRPr="000F37BB">
        <w:t>ccess</w:t>
      </w:r>
      <w:proofErr w:type="spellEnd"/>
      <w:r w:rsidRPr="000F37BB">
        <w:t xml:space="preserve"> </w:t>
      </w:r>
      <w:r w:rsidRPr="000F37BB">
        <w:rPr>
          <w:lang w:val="en-GB"/>
        </w:rPr>
        <w:t>T</w:t>
      </w:r>
      <w:proofErr w:type="spellStart"/>
      <w:r w:rsidRPr="000F37BB">
        <w:t>ype</w:t>
      </w:r>
      <w:proofErr w:type="spellEnd"/>
      <w:r w:rsidRPr="000F37BB">
        <w:rPr>
          <w:lang w:val="en-GB"/>
        </w:rPr>
        <w:t xml:space="preserve"> if any. The </w:t>
      </w:r>
      <w:r w:rsidRPr="000F37BB">
        <w:t xml:space="preserve">UDM may store in UDR information provided at </w:t>
      </w:r>
      <w:r w:rsidRPr="000F37BB">
        <w:rPr>
          <w:lang w:val="en-GB"/>
        </w:rPr>
        <w:t xml:space="preserve">the AMF </w:t>
      </w:r>
      <w:r w:rsidRPr="000F37BB">
        <w:t>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0A9E1236" w14:textId="77777777" w:rsidR="005B1F6C" w:rsidRPr="000F37BB" w:rsidRDefault="005B1F6C" w:rsidP="005B1F6C">
      <w:pPr>
        <w:pStyle w:val="B1"/>
        <w:ind w:firstLine="0"/>
        <w:rPr>
          <w:color w:val="000000"/>
        </w:rPr>
      </w:pPr>
      <w:r w:rsidRPr="000F37BB">
        <w:rPr>
          <w:color w:val="000000"/>
          <w:lang w:val="en-GB" w:eastAsia="zh-CN"/>
        </w:rPr>
        <w:t xml:space="preserve">If the UE was registered in the old AMF for an access, and the old and the new AMFs are in the same PLMN, the new AMF sends a separate/independent </w:t>
      </w:r>
      <w:proofErr w:type="spellStart"/>
      <w:r w:rsidRPr="000F37BB">
        <w:rPr>
          <w:color w:val="000000"/>
        </w:rPr>
        <w:t>Nudm_UECM_Registration</w:t>
      </w:r>
      <w:proofErr w:type="spellEnd"/>
      <w:r w:rsidRPr="000F37BB">
        <w:rPr>
          <w:color w:val="000000"/>
          <w:lang w:val="en-GB"/>
        </w:rPr>
        <w:t xml:space="preserve">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lang w:val="en-GB"/>
        </w:rPr>
        <w:t>.</w:t>
      </w:r>
    </w:p>
    <w:p w14:paraId="6D2D4727" w14:textId="77777777" w:rsidR="005B1F6C" w:rsidRPr="00050CA8" w:rsidRDefault="005B1F6C" w:rsidP="005B1F6C">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r w:rsidRPr="0099636A">
        <w:rPr>
          <w:lang w:val="en-GB"/>
        </w:rPr>
        <w:t xml:space="preserve"> The Access and Mobility Subscription data includes whether the UE is allowed to include NSSAI in the 3GPP access RRC Connection Establishment in clear text.</w:t>
      </w:r>
    </w:p>
    <w:p w14:paraId="7D0FA371" w14:textId="77777777" w:rsidR="005B1F6C" w:rsidRPr="00050CA8" w:rsidRDefault="005B1F6C" w:rsidP="005B1F6C">
      <w:pPr>
        <w:pStyle w:val="B1"/>
      </w:pPr>
      <w:r w:rsidRPr="00050CA8">
        <w:tab/>
        <w:t>For an Emergency Registration in which the UE was not successfully authenticated, the AMF shall not register with the UDM.</w:t>
      </w:r>
    </w:p>
    <w:p w14:paraId="5BFE250E" w14:textId="77777777" w:rsidR="005B1F6C" w:rsidRPr="00050CA8" w:rsidRDefault="005B1F6C" w:rsidP="005B1F6C">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FE05F6E" w14:textId="77777777" w:rsidR="005B1F6C" w:rsidRPr="00050CA8" w:rsidRDefault="005B1F6C" w:rsidP="005B1F6C">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DB9D488" w14:textId="77777777" w:rsidR="005B1F6C" w:rsidRPr="009E3164" w:rsidRDefault="005B1F6C" w:rsidP="005B1F6C">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7D1B2983" w14:textId="77777777" w:rsidR="005B1F6C" w:rsidRDefault="005B1F6C" w:rsidP="005B1F6C">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6148B11" w14:textId="77777777" w:rsidR="005B1F6C" w:rsidRPr="00743097" w:rsidRDefault="005B1F6C" w:rsidP="005B1F6C">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2D27C40C" w14:textId="77777777" w:rsidR="005B1F6C" w:rsidRDefault="005B1F6C" w:rsidP="005B1F6C">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6998D507" w14:textId="77777777" w:rsidR="005B1F6C" w:rsidRPr="00050CA8" w:rsidRDefault="005B1F6C" w:rsidP="005B1F6C">
      <w:pPr>
        <w:pStyle w:val="B1"/>
      </w:pPr>
      <w:r>
        <w:rPr>
          <w:lang w:val="en-GB" w:eastAsia="zh-CN"/>
        </w:rPr>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w:t>
      </w:r>
      <w:r>
        <w:rPr>
          <w:lang w:val="en-GB"/>
        </w:rP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w:t>
      </w:r>
      <w:r>
        <w:t> </w:t>
      </w:r>
      <w:r w:rsidRPr="00050CA8">
        <w:t>23.501</w:t>
      </w:r>
      <w:r>
        <w:t> </w:t>
      </w:r>
      <w:r w:rsidRPr="00050CA8">
        <w:t>[2], clause 6.3.7.1</w:t>
      </w:r>
      <w:r>
        <w:rPr>
          <w:lang w:val="en-GB"/>
        </w:rPr>
        <w:t xml:space="preserve"> and according to the V-NRF to H-NRF interaction described in clause 4.3.2.2.3.3</w:t>
      </w:r>
      <w:r w:rsidRPr="00050CA8">
        <w:t>.</w:t>
      </w:r>
    </w:p>
    <w:p w14:paraId="27315120" w14:textId="77777777" w:rsidR="005B1F6C" w:rsidRDefault="005B1F6C" w:rsidP="005B1F6C">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2A01FB76" w14:textId="77777777" w:rsidR="005B1F6C" w:rsidRPr="00050CA8" w:rsidRDefault="005B1F6C" w:rsidP="005B1F6C">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2918B89B" w14:textId="77777777" w:rsidR="005B1F6C" w:rsidRDefault="005B1F6C" w:rsidP="005B1F6C">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w:t>
      </w:r>
      <w:r>
        <w:rPr>
          <w:rFonts w:eastAsia="SimSun" w:hint="eastAsia"/>
          <w:lang w:val="en-US" w:eastAsia="zh-CN"/>
        </w:rPr>
        <w:lastRenderedPageBreak/>
        <w:t xml:space="preserve">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46EEAE0" w14:textId="77777777" w:rsidR="005B1F6C" w:rsidRPr="00050CA8" w:rsidRDefault="005B1F6C" w:rsidP="005B1F6C">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E3561AD" w14:textId="77777777" w:rsidR="005B1F6C" w:rsidRPr="00050CA8" w:rsidRDefault="005B1F6C" w:rsidP="005B1F6C">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0F0FC93" w14:textId="77777777" w:rsidR="005B1F6C" w:rsidRPr="00050CA8" w:rsidRDefault="005B1F6C" w:rsidP="005B1F6C">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81634E5" w14:textId="77777777" w:rsidR="005B1F6C" w:rsidRPr="00050CA8" w:rsidRDefault="005B1F6C" w:rsidP="005B1F6C">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t>
      </w:r>
      <w:r w:rsidRPr="00C70887">
        <w:t>without sending the RRC Inactive Assistance Information and</w:t>
      </w:r>
      <w:r>
        <w:rPr>
          <w:lang w:val="en-GB"/>
        </w:rP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6F81673" w14:textId="77777777" w:rsidR="005B1F6C" w:rsidRDefault="005B1F6C" w:rsidP="005B1F6C">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3682163D" w14:textId="77777777" w:rsidR="005B1F6C" w:rsidRDefault="005B1F6C" w:rsidP="005B1F6C">
      <w:pPr>
        <w:pStyle w:val="NO"/>
      </w:pPr>
      <w:r>
        <w:t>NOTE</w:t>
      </w:r>
      <w:r>
        <w:rPr>
          <w:lang w:val="en-GB"/>
        </w:rPr>
        <w:t> 7</w:t>
      </w:r>
      <w:r>
        <w:t>:</w:t>
      </w:r>
      <w:r>
        <w:tab/>
        <w:t xml:space="preserve">If the UE moves into a V-PLMN, the AMF in the V-PLMN </w:t>
      </w:r>
      <w:proofErr w:type="spellStart"/>
      <w:r>
        <w:t>can not</w:t>
      </w:r>
      <w:proofErr w:type="spellEnd"/>
      <w:r>
        <w:t xml:space="preserve"> insert or change the V-SMF(s) even for Home Routed PDU session(s).</w:t>
      </w:r>
    </w:p>
    <w:p w14:paraId="379C018B" w14:textId="77777777" w:rsidR="005B1F6C" w:rsidRDefault="005B1F6C" w:rsidP="005B1F6C">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76F41419" w14:textId="77777777" w:rsidR="005B1F6C" w:rsidRDefault="005B1F6C" w:rsidP="005B1F6C">
      <w:pPr>
        <w:pStyle w:val="B1"/>
      </w:pPr>
      <w:r>
        <w:tab/>
        <w:t xml:space="preserve">The AMF invokes the </w:t>
      </w:r>
      <w:proofErr w:type="spellStart"/>
      <w:r>
        <w:t>Nsmf_PDUSession_ReleaseSMContext</w:t>
      </w:r>
      <w:proofErr w:type="spellEnd"/>
      <w:r>
        <w:t xml:space="preserve"> service operation towards the SMF in the following scenario:</w:t>
      </w:r>
    </w:p>
    <w:p w14:paraId="0CB404C9" w14:textId="77777777" w:rsidR="005B1F6C" w:rsidRPr="00F50AE3" w:rsidRDefault="005B1F6C" w:rsidP="005B1F6C">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712856AD" w14:textId="77777777" w:rsidR="005B1F6C" w:rsidRDefault="005B1F6C" w:rsidP="005B1F6C">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33922BE0" w14:textId="77777777" w:rsidR="005B1F6C" w:rsidRPr="00050CA8" w:rsidRDefault="005B1F6C" w:rsidP="005B1F6C">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09AA0220" w14:textId="77777777" w:rsidR="005B1F6C" w:rsidRPr="008503A7" w:rsidRDefault="005B1F6C" w:rsidP="005B1F6C">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5A203F9E" w14:textId="77777777" w:rsidR="005B1F6C" w:rsidRPr="00050CA8" w:rsidRDefault="005B1F6C" w:rsidP="005B1F6C">
      <w:pPr>
        <w:pStyle w:val="B1"/>
      </w:pPr>
      <w:r>
        <w:rPr>
          <w:lang w:val="en-GB"/>
        </w:rPr>
        <w:t>19</w:t>
      </w:r>
      <w:r w:rsidRPr="00050CA8">
        <w:t>.</w:t>
      </w:r>
      <w:r w:rsidRPr="00050CA8">
        <w:tab/>
        <w:t xml:space="preserve">N3IWF to new AMF: N2 </w:t>
      </w:r>
      <w:r>
        <w:t xml:space="preserve">AMF Mobility </w:t>
      </w:r>
      <w:r w:rsidRPr="00050CA8">
        <w:t>Response ().</w:t>
      </w:r>
    </w:p>
    <w:p w14:paraId="223580DE" w14:textId="77777777" w:rsidR="005B1F6C" w:rsidRDefault="005B1F6C" w:rsidP="005B1F6C">
      <w:pPr>
        <w:pStyle w:val="B1"/>
        <w:rPr>
          <w:lang w:eastAsia="zh-CN"/>
        </w:rPr>
      </w:pPr>
      <w:r>
        <w:rPr>
          <w:lang w:eastAsia="zh-CN"/>
        </w:rPr>
        <w:t>20a.</w:t>
      </w:r>
      <w:r>
        <w:rPr>
          <w:lang w:eastAsia="zh-CN"/>
        </w:rPr>
        <w:tab/>
        <w:t>[Conditional] old AMF to (V-)PCF: AMF-Initiated UE Policy Association Termination.</w:t>
      </w:r>
    </w:p>
    <w:p w14:paraId="799D90C6" w14:textId="77777777" w:rsidR="005B1F6C" w:rsidRDefault="005B1F6C" w:rsidP="005B1F6C">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2CC7EAC0" w14:textId="77777777" w:rsidR="005B1F6C" w:rsidRPr="00744049" w:rsidRDefault="005B1F6C" w:rsidP="005B1F6C">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r w:rsidRPr="00501701">
        <w:rPr>
          <w:lang w:val="en-GB"/>
        </w:rPr>
        <w:t xml:space="preserve">Access Stratum Connection Establishment </w:t>
      </w:r>
      <w:r w:rsidRPr="00501701">
        <w:rPr>
          <w:lang w:val="en-GB"/>
        </w:rPr>
        <w:lastRenderedPageBreak/>
        <w:t xml:space="preserve">NSSAI Inclusion Mode, </w:t>
      </w:r>
      <w:r>
        <w:t>Network Slicing Subscription Change Indication</w:t>
      </w:r>
      <w:r>
        <w:rPr>
          <w:lang w:val="en-GB"/>
        </w:rPr>
        <w:t>, Operator-defined access category definitions)</w:t>
      </w:r>
      <w:r w:rsidRPr="00050CA8">
        <w:t>.</w:t>
      </w:r>
      <w:r>
        <w:rPr>
          <w:lang w:val="en-GB"/>
        </w:rPr>
        <w:t xml:space="preserve"> The Allowed NSSAI for the Access Type for the UE is included in the N2 message carrying the Registration Accept message.</w:t>
      </w:r>
    </w:p>
    <w:p w14:paraId="0C85941B" w14:textId="77777777" w:rsidR="005B1F6C" w:rsidRPr="00962834" w:rsidRDefault="005B1F6C" w:rsidP="005B1F6C">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7B8F86CD" w14:textId="77777777" w:rsidR="005B1F6C" w:rsidRDefault="005B1F6C" w:rsidP="005B1F6C">
      <w:pPr>
        <w:pStyle w:val="B1"/>
        <w:rPr>
          <w:lang w:val="en-GB"/>
        </w:rPr>
      </w:pPr>
      <w:r>
        <w:rPr>
          <w:lang w:val="en-GB"/>
        </w:rP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C33731D" w14:textId="77777777" w:rsidR="005B1F6C" w:rsidRDefault="005B1F6C" w:rsidP="005B1F6C">
      <w:pPr>
        <w:pStyle w:val="B1"/>
        <w:rPr>
          <w:lang w:val="en-GB"/>
        </w:rPr>
      </w:pPr>
      <w:r>
        <w:rPr>
          <w:lang w:val="en-GB"/>
        </w:rPr>
        <w:tab/>
        <w:t>In the case of registration over non-3GPP access, the AMF sets the IMS Voice over PS session supported Indication as described in clause 5.16.3.2a of TS 23.501 [2].</w:t>
      </w:r>
    </w:p>
    <w:p w14:paraId="6CD3F720" w14:textId="77777777" w:rsidR="005B1F6C" w:rsidRPr="00743097" w:rsidRDefault="005B1F6C" w:rsidP="005B1F6C">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84" w:name="_Hlk529447329"/>
      <w:r w:rsidRPr="00653F56">
        <w:t xml:space="preserve">Access Identity 2 </w:t>
      </w:r>
      <w:bookmarkEnd w:id="84"/>
      <w:r w:rsidRPr="00653F56">
        <w:t>is valid within the selected PLMN, as specified in TS</w:t>
      </w:r>
      <w:r>
        <w:t> </w:t>
      </w:r>
      <w:r w:rsidRPr="00653F56">
        <w:t>24.501</w:t>
      </w:r>
      <w:r>
        <w:t> [</w:t>
      </w:r>
      <w:r w:rsidRPr="00653F56">
        <w:t>25].</w:t>
      </w:r>
      <w:r>
        <w:rPr>
          <w:lang w:val="en-GB"/>
        </w:rPr>
        <w:t xml:space="preserve"> The Accepted DRX parameters are defined in clause 5.4.5 of TS 23.501 [2]. The AMF sets the Interworking without N26 parameter as described in clause 5.17.2.3.1 of TS 23.501 [2].</w:t>
      </w:r>
    </w:p>
    <w:p w14:paraId="1ABC6D6E" w14:textId="77777777" w:rsidR="005B1F6C" w:rsidRDefault="005B1F6C" w:rsidP="005B1F6C">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val="en-GB" w:eastAsia="zh-CN"/>
        </w:rPr>
        <w:br/>
      </w:r>
      <w:r w:rsidRPr="00501701">
        <w:rPr>
          <w:lang w:val="en-GB" w:eastAsia="zh-CN"/>
        </w:rPr>
        <w:br/>
      </w:r>
      <w:r w:rsidRPr="00501701">
        <w:rPr>
          <w:lang w:val="en-GB"/>
        </w:rPr>
        <w:t>The Access Stratum Connection Establishment NSSAI Inclusion Mode</w:t>
      </w:r>
      <w:r w:rsidRPr="001B769A">
        <w:rPr>
          <w:lang w:val="en-GB"/>
        </w:rPr>
        <w:t>, as specified in TS</w:t>
      </w:r>
      <w:r>
        <w:rPr>
          <w:lang w:val="en-GB"/>
        </w:rPr>
        <w:t> </w:t>
      </w:r>
      <w:r w:rsidRPr="001B769A">
        <w:rPr>
          <w:lang w:val="en-GB"/>
        </w:rPr>
        <w:t>23.501</w:t>
      </w:r>
      <w:r>
        <w:rPr>
          <w:lang w:val="en-GB"/>
        </w:rPr>
        <w:t> [</w:t>
      </w:r>
      <w:r w:rsidRPr="001B769A">
        <w:rPr>
          <w:lang w:val="en-GB"/>
        </w:rPr>
        <w:t xml:space="preserve">2] </w:t>
      </w:r>
      <w:r>
        <w:rPr>
          <w:lang w:val="en-GB"/>
        </w:rPr>
        <w:t>clause 5.15.9</w:t>
      </w:r>
      <w:r w:rsidRPr="001B769A">
        <w:rPr>
          <w:lang w:val="en-GB"/>
        </w:rPr>
        <w:t>,</w:t>
      </w:r>
      <w:r w:rsidRPr="00501701">
        <w:rPr>
          <w:lang w:val="en-GB"/>
        </w:rPr>
        <w:t xml:space="preserve"> is included to instruct the UE on what NSSAI, if any, to include in the Access Stratum connection establishment. The AMF can set the value to modes of operation </w:t>
      </w:r>
      <w:proofErr w:type="spellStart"/>
      <w:r w:rsidRPr="00501701">
        <w:rPr>
          <w:lang w:val="en-GB"/>
        </w:rPr>
        <w:t>a</w:t>
      </w:r>
      <w:proofErr w:type="gramStart"/>
      <w:r w:rsidRPr="00501701">
        <w:rPr>
          <w:lang w:val="en-GB"/>
        </w:rPr>
        <w:t>,b,c</w:t>
      </w:r>
      <w:proofErr w:type="spellEnd"/>
      <w:proofErr w:type="gramEnd"/>
      <w:r w:rsidRPr="00501701">
        <w:rPr>
          <w:lang w:val="en-GB"/>
        </w:rPr>
        <w:t xml:space="preserve"> defined in TS</w:t>
      </w:r>
      <w:r>
        <w:rPr>
          <w:lang w:val="en-GB"/>
        </w:rPr>
        <w:t> </w:t>
      </w:r>
      <w:r w:rsidRPr="00501701">
        <w:rPr>
          <w:lang w:val="en-GB"/>
        </w:rPr>
        <w:t>23.501</w:t>
      </w:r>
      <w:r>
        <w:rPr>
          <w:lang w:val="en-GB"/>
        </w:rPr>
        <w:t> [</w:t>
      </w:r>
      <w:r w:rsidRPr="001B769A">
        <w:rPr>
          <w:lang w:val="en-GB"/>
        </w:rPr>
        <w:t>2]</w:t>
      </w:r>
      <w:r w:rsidRPr="00501701">
        <w:rPr>
          <w:lang w:val="en-GB"/>
        </w:rPr>
        <w:t xml:space="preserve"> </w:t>
      </w:r>
      <w:r>
        <w:rPr>
          <w:lang w:val="en-GB"/>
        </w:rPr>
        <w:t xml:space="preserve">clause 5.15.9 </w:t>
      </w:r>
      <w:r w:rsidRPr="00501701">
        <w:rPr>
          <w:lang w:val="en-GB"/>
        </w:rPr>
        <w:t xml:space="preserve">in the 3GPP Access only if the </w:t>
      </w:r>
      <w:r w:rsidRPr="001B769A">
        <w:rPr>
          <w:lang w:val="en-GB"/>
        </w:rPr>
        <w:t>Inclusion of NSSAI in RRC Connection Establishment Allowed</w:t>
      </w:r>
      <w:r w:rsidRPr="00501701" w:rsidDel="005A2F73">
        <w:rPr>
          <w:lang w:val="en-GB"/>
        </w:rPr>
        <w:t xml:space="preserve"> </w:t>
      </w:r>
      <w:r w:rsidRPr="00501701">
        <w:rPr>
          <w:lang w:val="en-GB"/>
        </w:rPr>
        <w:t>indicates that it is allowed to do so.</w:t>
      </w:r>
    </w:p>
    <w:p w14:paraId="49BED087" w14:textId="77777777" w:rsidR="005B1F6C" w:rsidRDefault="005B1F6C" w:rsidP="005B1F6C">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852B465" w14:textId="77777777" w:rsidR="005B1F6C" w:rsidRDefault="005B1F6C" w:rsidP="005B1F6C">
      <w:pPr>
        <w:pStyle w:val="B1"/>
        <w:rPr>
          <w:lang w:eastAsia="zh-CN"/>
        </w:rPr>
      </w:pPr>
      <w:r>
        <w:rPr>
          <w:lang w:eastAsia="zh-CN"/>
        </w:rPr>
        <w:lastRenderedPageBreak/>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57DF4900" w14:textId="77777777" w:rsidR="005B1F6C" w:rsidRDefault="005B1F6C" w:rsidP="005B1F6C">
      <w:pPr>
        <w:pStyle w:val="B1"/>
        <w:rPr>
          <w:lang w:eastAsia="zh-CN"/>
        </w:rPr>
      </w:pPr>
      <w:r>
        <w:rPr>
          <w:lang w:eastAsia="zh-CN"/>
        </w:rPr>
        <w:tab/>
        <w:t>PCF triggers UE Configuration Update Procedure as defined in clause 4.2.4.3.</w:t>
      </w:r>
    </w:p>
    <w:p w14:paraId="2C007BB0" w14:textId="77777777" w:rsidR="005B1F6C" w:rsidRPr="00050CA8" w:rsidRDefault="005B1F6C" w:rsidP="005B1F6C">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2995DDFD" w14:textId="77777777" w:rsidR="005B1F6C" w:rsidRDefault="005B1F6C" w:rsidP="005B1F6C">
      <w:pPr>
        <w:pStyle w:val="B1"/>
        <w:rPr>
          <w:lang w:val="en-GB"/>
        </w:rPr>
      </w:pPr>
      <w:r>
        <w:rPr>
          <w:lang w:val="en-GB"/>
        </w:rPr>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7571FE96" w14:textId="77777777" w:rsidR="005B1F6C" w:rsidRPr="00050CA8" w:rsidRDefault="005B1F6C" w:rsidP="005B1F6C">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3140ABDE" w14:textId="77777777" w:rsidR="005B1F6C" w:rsidRPr="002771EE" w:rsidRDefault="005B1F6C" w:rsidP="005B1F6C">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0E225E" w14:textId="77777777" w:rsidR="005B1F6C" w:rsidRPr="002771EE" w:rsidRDefault="005B1F6C" w:rsidP="005B1F6C">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4E4924E6" w14:textId="77777777" w:rsidR="005B1F6C" w:rsidRDefault="005B1F6C" w:rsidP="005B1F6C">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7196099" w14:textId="77777777" w:rsidR="005B1F6C" w:rsidRDefault="005B1F6C" w:rsidP="005B1F6C">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539BADA4" w14:textId="77777777" w:rsidR="005B1F6C" w:rsidRPr="00F624E8" w:rsidRDefault="005B1F6C" w:rsidP="005B1F6C">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1661412D" w14:textId="77777777" w:rsidR="005B1F6C" w:rsidRPr="002771EE" w:rsidRDefault="005B1F6C" w:rsidP="005B1F6C">
      <w:pPr>
        <w:pStyle w:val="B1"/>
        <w:rPr>
          <w:lang w:eastAsia="zh-CN"/>
        </w:rPr>
      </w:pPr>
      <w:r w:rsidRPr="002771EE">
        <w:rPr>
          <w:lang w:eastAsia="zh-CN"/>
        </w:rPr>
        <w:t>2</w:t>
      </w:r>
      <w:r>
        <w:rPr>
          <w:lang w:val="en-GB" w:eastAsia="zh-CN"/>
        </w:rPr>
        <w:t>3</w:t>
      </w:r>
      <w:proofErr w:type="spellStart"/>
      <w:r w:rsidRPr="002771EE">
        <w:rPr>
          <w:lang w:eastAsia="zh-CN"/>
        </w:rPr>
        <w:t>a</w:t>
      </w:r>
      <w:proofErr w:type="spellEnd"/>
      <w:r w:rsidRPr="002771EE">
        <w:rPr>
          <w:lang w:eastAsia="zh-CN"/>
        </w:rPr>
        <w:tab/>
        <w:t>For Registration over 3GPP Access, if the AMF does not release the signalling connection, the AMF sends the RRC Inactive Assistance Information to the NG-RAN.</w:t>
      </w:r>
    </w:p>
    <w:p w14:paraId="2C0E1199" w14:textId="77777777" w:rsidR="005B1F6C" w:rsidRPr="002771EE" w:rsidRDefault="005B1F6C" w:rsidP="005B1F6C">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32C5E18A" w14:textId="77777777" w:rsidR="005B1F6C" w:rsidRDefault="005B1F6C" w:rsidP="005B1F6C">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6C6A457E" w14:textId="77777777" w:rsidR="005B1F6C" w:rsidRPr="00EA44ED" w:rsidRDefault="005B1F6C" w:rsidP="005B1F6C">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43F8F539" w14:textId="77777777" w:rsidR="005B1F6C" w:rsidRDefault="005B1F6C" w:rsidP="005B1F6C">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40E46EB0" w14:textId="77777777" w:rsidR="005B1F6C" w:rsidRDefault="005B1F6C" w:rsidP="005B1F6C">
      <w:pPr>
        <w:pStyle w:val="B2"/>
      </w:pPr>
      <w:r>
        <w:t>-</w:t>
      </w:r>
      <w:r>
        <w:tab/>
        <w:t>If the AMF has evaluated the support of IMS Voice over PS Sessions, see clause 5.16.3.2 of TS 23.501 [2], and</w:t>
      </w:r>
    </w:p>
    <w:p w14:paraId="16772DC2" w14:textId="77777777" w:rsidR="005B1F6C" w:rsidRDefault="005B1F6C" w:rsidP="005B1F6C">
      <w:pPr>
        <w:pStyle w:val="B2"/>
      </w:pPr>
      <w:r>
        <w:t>-</w:t>
      </w:r>
      <w:r>
        <w:tab/>
        <w:t>If the AMF determines that it needs to update the Homogeneous Support of IMS Voice over PS Sessions, see clause 5.16.3.3 of TS 23.501 [2].</w:t>
      </w:r>
    </w:p>
    <w:p w14:paraId="75231A74" w14:textId="77777777" w:rsidR="005B1F6C" w:rsidRDefault="005B1F6C" w:rsidP="005B1F6C">
      <w:r>
        <w:t>The mobility related event notifications towards the NF consumers are triggered at the end of this procedure for cases as described in clause 4.15.4.</w:t>
      </w:r>
    </w:p>
    <w:p w14:paraId="6A806BE4" w14:textId="1D9A2CD0" w:rsidR="0094174D" w:rsidRPr="0093041A" w:rsidRDefault="0094174D" w:rsidP="0094174D">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end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1 </w:t>
      </w:r>
      <w:r w:rsidRPr="0093041A">
        <w:rPr>
          <w:rFonts w:ascii="Arial" w:hAnsi="Arial" w:cs="Arial"/>
          <w:color w:val="FF0000"/>
          <w:sz w:val="24"/>
          <w:szCs w:val="24"/>
          <w:lang w:val="en-US"/>
        </w:rPr>
        <w:t>* * *</w:t>
      </w:r>
    </w:p>
    <w:bookmarkEnd w:id="5"/>
    <w:bookmarkEnd w:id="6"/>
    <w:bookmarkEnd w:id="7"/>
    <w:bookmarkEnd w:id="8"/>
    <w:bookmarkEnd w:id="9"/>
    <w:bookmarkEnd w:id="10"/>
    <w:p w14:paraId="7F0B2B13" w14:textId="77777777" w:rsidR="0094174D" w:rsidRDefault="0094174D" w:rsidP="007B3A87">
      <w:pPr>
        <w:pStyle w:val="NO"/>
      </w:pPr>
    </w:p>
    <w:p w14:paraId="37E9C987" w14:textId="0E05B759" w:rsidR="00241597" w:rsidRPr="0093041A" w:rsidRDefault="00241597" w:rsidP="00241597">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start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2 </w:t>
      </w:r>
      <w:r w:rsidRPr="0093041A">
        <w:rPr>
          <w:rFonts w:ascii="Arial" w:hAnsi="Arial" w:cs="Arial"/>
          <w:color w:val="FF0000"/>
          <w:sz w:val="24"/>
          <w:szCs w:val="24"/>
          <w:lang w:val="en-US"/>
        </w:rPr>
        <w:t>* * *</w:t>
      </w:r>
    </w:p>
    <w:p w14:paraId="197851E0" w14:textId="77777777" w:rsidR="00241597" w:rsidRDefault="00241597" w:rsidP="007B3A87">
      <w:pPr>
        <w:pStyle w:val="NO"/>
      </w:pPr>
    </w:p>
    <w:p w14:paraId="584E7315" w14:textId="77777777" w:rsidR="00241597" w:rsidRPr="00050CA8" w:rsidRDefault="00241597" w:rsidP="00241597">
      <w:pPr>
        <w:pStyle w:val="Heading4"/>
      </w:pPr>
      <w:bookmarkStart w:id="85" w:name="_Toc534610745"/>
      <w:r w:rsidRPr="00050CA8">
        <w:t>4.2.3.2</w:t>
      </w:r>
      <w:r w:rsidRPr="00050CA8">
        <w:tab/>
        <w:t>UE Triggered Service Request</w:t>
      </w:r>
      <w:bookmarkEnd w:id="85"/>
    </w:p>
    <w:p w14:paraId="54A1BED3" w14:textId="77777777" w:rsidR="00241597" w:rsidRDefault="00241597" w:rsidP="00241597">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5C2293EB" w14:textId="77777777" w:rsidR="00241597" w:rsidRPr="00050CA8" w:rsidRDefault="00241597" w:rsidP="00241597">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5919476" w14:textId="77777777" w:rsidR="00241597" w:rsidRDefault="00241597" w:rsidP="00241597">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2CF93089" w14:textId="77777777" w:rsidR="00241597" w:rsidRPr="00050CA8" w:rsidRDefault="00241597" w:rsidP="00241597">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6EC7BE0D" w14:textId="77777777" w:rsidR="00241597" w:rsidRPr="00050CA8" w:rsidRDefault="00241597" w:rsidP="00241597">
      <w:pPr>
        <w:rPr>
          <w:rFonts w:eastAsia="Batang"/>
        </w:rPr>
      </w:pPr>
      <w:r w:rsidRPr="00050CA8">
        <w:rPr>
          <w:rFonts w:eastAsia="Batang"/>
        </w:rPr>
        <w:t>For Service Request due to user data, network may take further actions if User Plane connection activation is not successful.</w:t>
      </w:r>
    </w:p>
    <w:p w14:paraId="7FD2E118" w14:textId="77777777" w:rsidR="00241597" w:rsidRPr="00050CA8" w:rsidRDefault="00241597" w:rsidP="00241597">
      <w:pPr>
        <w:rPr>
          <w:rFonts w:eastAsia="Batang"/>
        </w:rPr>
      </w:pPr>
      <w:r w:rsidRPr="00050CA8">
        <w:t>The procedure in this clause 4.2.3.2 is applicable to the scenarios with or without intermediate UPF, and with or without intermediate UPF reselection.</w:t>
      </w:r>
    </w:p>
    <w:bookmarkStart w:id="86" w:name="_MON_1592268499"/>
    <w:bookmarkEnd w:id="86"/>
    <w:p w14:paraId="581256F8" w14:textId="77777777" w:rsidR="00241597" w:rsidRDefault="00241597" w:rsidP="00241597">
      <w:pPr>
        <w:pStyle w:val="TH"/>
      </w:pPr>
      <w:r>
        <w:object w:dxaOrig="9287" w:dyaOrig="12849" w14:anchorId="00B5C4E0">
          <v:shape id="_x0000_i1026" type="#_x0000_t75" style="width:464.25pt;height:642.75pt" o:ole="">
            <v:imagedata r:id="rId13" o:title=""/>
          </v:shape>
          <o:OLEObject Type="Embed" ProgID="Word.Picture.8" ShapeID="_x0000_i1026" DrawAspect="Content" ObjectID="_1609813712" r:id="rId14"/>
        </w:object>
      </w:r>
    </w:p>
    <w:p w14:paraId="529F4EAB" w14:textId="77777777" w:rsidR="00241597" w:rsidRPr="00050CA8" w:rsidRDefault="00241597" w:rsidP="00241597">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499E983" w14:textId="1C3210BE" w:rsidR="00241597" w:rsidRPr="00050CA8" w:rsidRDefault="00241597" w:rsidP="00241597">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ins w:id="87" w:author="Iskren Ianev ver01" w:date="2019-01-12T16:30:00Z">
        <w:r w:rsidR="00387C14">
          <w:rPr>
            <w:lang w:val="en-GB"/>
          </w:rPr>
          <w:t xml:space="preserve">, </w:t>
        </w:r>
      </w:ins>
      <w:ins w:id="88" w:author="Iskren Ianev ver02" w:date="2019-01-24T05:40:00Z">
        <w:r w:rsidR="00502C67">
          <w:rPr>
            <w:lang w:val="en-GB"/>
          </w:rPr>
          <w:t>[</w:t>
        </w:r>
      </w:ins>
      <w:ins w:id="89" w:author="Iskren Ianev ver01" w:date="2019-01-12T16:30:00Z">
        <w:r w:rsidR="00387C14" w:rsidRPr="000D0840">
          <w:t>NAS message container</w:t>
        </w:r>
      </w:ins>
      <w:ins w:id="90" w:author="Iskren Ianev ver02" w:date="2019-01-24T05:40:00Z">
        <w:r w:rsidR="00502C67">
          <w:rPr>
            <w:lang w:val="en-GB"/>
          </w:rPr>
          <w:t>]</w:t>
        </w:r>
      </w:ins>
      <w:r w:rsidRPr="00050CA8">
        <w:t>))</w:t>
      </w:r>
      <w:r w:rsidRPr="00050CA8">
        <w:rPr>
          <w:lang w:eastAsia="zh-CN"/>
        </w:rPr>
        <w:t>.</w:t>
      </w:r>
    </w:p>
    <w:p w14:paraId="23F35B48" w14:textId="2390DF31" w:rsidR="00273F11" w:rsidRPr="00273F11" w:rsidRDefault="00241597" w:rsidP="00241597">
      <w:pPr>
        <w:pStyle w:val="B1"/>
        <w:rPr>
          <w:ins w:id="91" w:author="Iskren Ianev ver01" w:date="2019-01-12T16:37:00Z"/>
          <w:lang w:val="en-GB"/>
          <w:rPrChange w:id="92" w:author="Iskren Ianev ver01" w:date="2019-01-12T16:39:00Z">
            <w:rPr>
              <w:ins w:id="93" w:author="Iskren Ianev ver01" w:date="2019-01-12T16:37:00Z"/>
            </w:rPr>
          </w:rPrChange>
        </w:rPr>
      </w:pPr>
      <w:r w:rsidRPr="006174CC">
        <w:rPr>
          <w:lang w:eastAsia="zh-CN"/>
        </w:rPr>
        <w:lastRenderedPageBreak/>
        <w:tab/>
      </w:r>
      <w:ins w:id="94" w:author="Iskren Ianev ver01" w:date="2019-01-12T16:37:00Z">
        <w:r w:rsidR="00273F11">
          <w:t xml:space="preserve">The </w:t>
        </w:r>
        <w:r w:rsidR="00273F11" w:rsidRPr="000D0840">
          <w:t>NAS message container</w:t>
        </w:r>
        <w:r w:rsidR="00273F11" w:rsidRPr="00E5483A">
          <w:t xml:space="preserve"> shall be included </w:t>
        </w:r>
        <w:r w:rsidR="00273F11">
          <w:t xml:space="preserve">if the UE is sending a Service Request message as an </w:t>
        </w:r>
      </w:ins>
      <w:ins w:id="95" w:author="Iskren Ianev ver01" w:date="2019-01-12T17:08:00Z">
        <w:r w:rsidR="00FA32B0">
          <w:rPr>
            <w:lang w:val="en-GB"/>
          </w:rPr>
          <w:t>I</w:t>
        </w:r>
      </w:ins>
      <w:proofErr w:type="spellStart"/>
      <w:ins w:id="96" w:author="Iskren Ianev ver01" w:date="2019-01-12T16:37:00Z">
        <w:r w:rsidR="00273F11">
          <w:t>nitial</w:t>
        </w:r>
        <w:proofErr w:type="spellEnd"/>
        <w:r w:rsidR="00273F11">
          <w:t xml:space="preserve"> NAS message and the UE needs to send</w:t>
        </w:r>
        <w:r w:rsidR="00273F11" w:rsidRPr="0061689D">
          <w:t xml:space="preserve"> </w:t>
        </w:r>
        <w:r w:rsidR="00273F11">
          <w:t>non-</w:t>
        </w:r>
        <w:proofErr w:type="spellStart"/>
        <w:r w:rsidR="00273F11">
          <w:t>cleartext</w:t>
        </w:r>
      </w:ins>
      <w:proofErr w:type="spellEnd"/>
      <w:ins w:id="97" w:author="Iskren Ianev ver02" w:date="2019-01-23T11:05:00Z">
        <w:r w:rsidR="005A2058">
          <w:rPr>
            <w:lang w:val="en-GB"/>
          </w:rPr>
          <w:t xml:space="preserve"> IEs</w:t>
        </w:r>
      </w:ins>
      <w:ins w:id="98" w:author="Iskren Ianev ver01" w:date="2019-01-12T16:37:00Z">
        <w:r w:rsidR="00273F11">
          <w:t>, see clause 4.4.6 in TS24.501 [25].</w:t>
        </w:r>
      </w:ins>
      <w:ins w:id="99" w:author="Iskren Ianev ver01" w:date="2019-01-12T16:39:00Z">
        <w:del w:id="100" w:author="Iskren Ianev ver02" w:date="2019-01-23T11:46:00Z">
          <w:r w:rsidR="00273F11" w:rsidDel="00CD5E60">
            <w:rPr>
              <w:lang w:val="en-GB"/>
            </w:rPr>
            <w:delText xml:space="preserve"> </w:delText>
          </w:r>
          <w:r w:rsidR="00273F11" w:rsidDel="00CD5E60">
            <w:delText xml:space="preserve">the UE shall set </w:delText>
          </w:r>
          <w:r w:rsidR="00273F11" w:rsidRPr="003168A2" w:rsidDel="00CD5E60">
            <w:delText xml:space="preserve">the security header type of the </w:delText>
          </w:r>
        </w:del>
      </w:ins>
      <w:ins w:id="101" w:author="Iskren Ianev ver01" w:date="2019-01-12T17:08:00Z">
        <w:del w:id="102" w:author="Iskren Ianev ver02" w:date="2019-01-23T11:46:00Z">
          <w:r w:rsidR="00FA32B0" w:rsidDel="00CD5E60">
            <w:rPr>
              <w:lang w:val="en-GB"/>
            </w:rPr>
            <w:delText>I</w:delText>
          </w:r>
        </w:del>
      </w:ins>
      <w:ins w:id="103" w:author="Iskren Ianev ver01" w:date="2019-01-12T16:39:00Z">
        <w:del w:id="104" w:author="Iskren Ianev ver02" w:date="2019-01-23T11:46:00Z">
          <w:r w:rsidR="00273F11" w:rsidDel="00CD5E60">
            <w:delText xml:space="preserve">nitial NAS message to integrity protected </w:delText>
          </w:r>
          <w:r w:rsidR="00273F11" w:rsidRPr="006174CC" w:rsidDel="00CD5E60">
            <w:delText>and partially ciphered to indicate to the AMF how to process the enclosed parameters.</w:delText>
          </w:r>
        </w:del>
      </w:ins>
    </w:p>
    <w:p w14:paraId="5FA015F0" w14:textId="3B8E0AA5" w:rsidR="00241597" w:rsidRPr="006174CC" w:rsidDel="00273F11" w:rsidRDefault="00241597">
      <w:pPr>
        <w:pStyle w:val="B1"/>
        <w:ind w:firstLine="0"/>
        <w:rPr>
          <w:del w:id="105" w:author="Iskren Ianev ver01" w:date="2019-01-12T16:39:00Z"/>
        </w:rPr>
        <w:pPrChange w:id="106" w:author="Iskren Ianev ver01" w:date="2019-01-12T16:39:00Z">
          <w:pPr>
            <w:pStyle w:val="B1"/>
          </w:pPr>
        </w:pPrChange>
      </w:pPr>
      <w:del w:id="107" w:author="Iskren Ianev ver01" w:date="2019-01-12T16:39:00Z">
        <w:r w:rsidRPr="006174CC" w:rsidDel="00273F11">
          <w:delText>If the UE needs to send IEs which are not part of the cleartext IEs, then the UE sends the Service Request partially ciphered, providing only the IEs defined in TS</w:delText>
        </w:r>
        <w:r w:rsidDel="00273F11">
          <w:delText> </w:delText>
        </w:r>
        <w:r w:rsidRPr="006174CC" w:rsidDel="00273F11">
          <w:delText>24.501</w:delText>
        </w:r>
        <w:r w:rsidDel="00273F11">
          <w:delText> </w:delText>
        </w:r>
        <w:r w:rsidRPr="006174CC" w:rsidDel="00273F11">
          <w:delText>[</w:delText>
        </w:r>
        <w:r w:rsidDel="00273F11">
          <w:delText>25</w:delText>
        </w:r>
        <w:r w:rsidRPr="006174CC" w:rsidDel="00273F11">
          <w:delText>].</w:delText>
        </w:r>
      </w:del>
    </w:p>
    <w:p w14:paraId="1B767FBE" w14:textId="77777777" w:rsidR="00241597" w:rsidRPr="00050CA8" w:rsidRDefault="00241597" w:rsidP="00241597">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val="en-GB"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2C0F508D" w14:textId="77777777" w:rsidR="00241597" w:rsidRPr="00050CA8" w:rsidRDefault="00241597" w:rsidP="00241597">
      <w:pPr>
        <w:pStyle w:val="B1"/>
        <w:rPr>
          <w:lang w:eastAsia="zh-CN"/>
        </w:rPr>
      </w:pPr>
      <w:r w:rsidRPr="00050CA8">
        <w:rPr>
          <w:lang w:eastAsia="zh-CN"/>
        </w:rPr>
        <w:tab/>
        <w:t>In case of NG-RAN:</w:t>
      </w:r>
    </w:p>
    <w:p w14:paraId="6291F15C" w14:textId="77777777" w:rsidR="00241597" w:rsidRPr="00050CA8" w:rsidRDefault="00241597" w:rsidP="00241597">
      <w:pPr>
        <w:pStyle w:val="B2"/>
        <w:rPr>
          <w:lang w:eastAsia="zh-CN"/>
        </w:rPr>
      </w:pPr>
      <w:r w:rsidRPr="00050CA8">
        <w:rPr>
          <w:lang w:eastAsia="zh-CN"/>
        </w:rPr>
        <w:t>-</w:t>
      </w:r>
      <w:r w:rsidRPr="00050CA8">
        <w:rPr>
          <w:lang w:eastAsia="zh-CN"/>
        </w:rPr>
        <w:tab/>
      </w:r>
      <w:r w:rsidRPr="00F50AE3">
        <w:rPr>
          <w:lang w:val="en-GB" w:eastAsia="zh-CN"/>
        </w:rPr>
        <w:t>T</w:t>
      </w:r>
      <w:r w:rsidRPr="00050CA8">
        <w:rPr>
          <w:lang w:eastAsia="zh-CN"/>
        </w:rPr>
        <w:t>he AN parameters include</w:t>
      </w:r>
      <w:r>
        <w:rPr>
          <w:lang w:val="en-GB" w:eastAsia="zh-CN"/>
        </w:rPr>
        <w:t xml:space="preserve"> 5G-S-TMSI,</w:t>
      </w:r>
      <w:r w:rsidRPr="00050CA8">
        <w:rPr>
          <w:lang w:eastAsia="zh-CN"/>
        </w:rPr>
        <w:t xml:space="preserve"> Selected PLMN ID and Establishment cause. The Establishment cause provides the reason for requesting the establishment of an RRC connection.</w:t>
      </w:r>
    </w:p>
    <w:p w14:paraId="13E542D9" w14:textId="77777777" w:rsidR="00241597" w:rsidRPr="00050CA8" w:rsidRDefault="00241597" w:rsidP="00241597">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5G-S-TMSI</w:t>
      </w:r>
      <w:r>
        <w:rPr>
          <w:lang w:val="en-GB"/>
        </w:rPr>
        <w:t xml:space="preserve"> </w:t>
      </w:r>
      <w:r w:rsidRPr="00050CA8">
        <w:t>and this NAS message are described in TS</w:t>
      </w:r>
      <w:r>
        <w:t> </w:t>
      </w:r>
      <w:r w:rsidRPr="00050CA8">
        <w:t>38.331</w:t>
      </w:r>
      <w:r>
        <w:t> </w:t>
      </w:r>
      <w:r w:rsidRPr="00050CA8">
        <w:t>[12] and TS</w:t>
      </w:r>
      <w:r>
        <w:t> </w:t>
      </w:r>
      <w:r w:rsidRPr="00050CA8">
        <w:t>36.331</w:t>
      </w:r>
      <w:r>
        <w:t> </w:t>
      </w:r>
      <w:r w:rsidRPr="00050CA8">
        <w:t>[16].</w:t>
      </w:r>
    </w:p>
    <w:p w14:paraId="5D422BF0" w14:textId="77777777" w:rsidR="00241597" w:rsidRPr="00DE6369" w:rsidRDefault="00241597" w:rsidP="00241597">
      <w:pPr>
        <w:pStyle w:val="B1"/>
        <w:rPr>
          <w:lang w:val="en-GB" w:eastAsia="zh-CN"/>
        </w:rPr>
      </w:pPr>
      <w:r w:rsidRPr="00050CA8">
        <w:rPr>
          <w:lang w:eastAsia="zh-CN"/>
        </w:rPr>
        <w:tab/>
        <w:t>If the Service Request is triggered</w:t>
      </w:r>
      <w:r>
        <w:rPr>
          <w:lang w:val="en-GB"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val="en-GB" w:eastAsia="zh-CN"/>
        </w:rPr>
        <w:t xml:space="preserve"> When the UE includes the List </w:t>
      </w:r>
      <w:proofErr w:type="gramStart"/>
      <w:r>
        <w:rPr>
          <w:lang w:val="en-GB" w:eastAsia="zh-CN"/>
        </w:rPr>
        <w:t>Of PDU Sessions To</w:t>
      </w:r>
      <w:proofErr w:type="gramEnd"/>
      <w:r>
        <w:rPr>
          <w:lang w:val="en-GB"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val="en-GB" w:eastAsia="zh-CN"/>
        </w:rPr>
        <w:t xml:space="preserve"> by the UE</w:t>
      </w:r>
      <w:r w:rsidRPr="00050CA8">
        <w:rPr>
          <w:lang w:eastAsia="zh-CN"/>
        </w:rPr>
        <w:t xml:space="preserve"> for signalling only, the UE doesn't identify any</w:t>
      </w:r>
      <w:r>
        <w:rPr>
          <w:lang w:val="en-GB"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val="en-GB" w:eastAsia="zh-CN"/>
        </w:rPr>
        <w:t xml:space="preserve"> </w:t>
      </w:r>
      <w:r w:rsidRPr="00D246F7">
        <w:t>As defined in</w:t>
      </w:r>
      <w:r>
        <w:rPr>
          <w:lang w:val="en-GB" w:eastAsia="zh-CN"/>
        </w:rPr>
        <w:t xml:space="preserve"> TS 24.501 [25</w:t>
      </w:r>
      <w:r w:rsidRPr="00D246F7">
        <w:t>]</w:t>
      </w:r>
      <w:r>
        <w:rPr>
          <w:lang w:val="en-GB" w:eastAsia="zh-CN"/>
        </w:rPr>
        <w:t xml:space="preserve"> the UE </w:t>
      </w:r>
      <w:r w:rsidRPr="00D246F7">
        <w:t>shall</w:t>
      </w:r>
      <w:r>
        <w:rPr>
          <w:lang w:val="en-GB" w:eastAsia="zh-CN"/>
        </w:rPr>
        <w:t xml:space="preserve"> include </w:t>
      </w:r>
      <w:r w:rsidRPr="00D246F7">
        <w:rPr>
          <w:rFonts w:hint="eastAsia"/>
        </w:rPr>
        <w:t xml:space="preserve">always-on </w:t>
      </w:r>
      <w:r>
        <w:rPr>
          <w:lang w:val="en-GB" w:eastAsia="zh-CN"/>
        </w:rPr>
        <w:t>PDU Sessions</w:t>
      </w:r>
      <w:r w:rsidRPr="00D246F7">
        <w:t xml:space="preserve"> which are accepted by the network</w:t>
      </w:r>
      <w:r>
        <w:rPr>
          <w:lang w:val="en-GB"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E9C7D5D" w14:textId="77777777" w:rsidR="00241597" w:rsidRPr="00050CA8" w:rsidRDefault="00241597" w:rsidP="00241597">
      <w:pPr>
        <w:pStyle w:val="B1"/>
      </w:pPr>
      <w:r w:rsidRPr="00050CA8">
        <w:tab/>
        <w:t>If the Service Request over 3GPP access is triggered in response to the paging</w:t>
      </w:r>
      <w:r>
        <w:rPr>
          <w:lang w:val="en-GB"/>
        </w:rP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rPr>
          <w:lang w:val="en-GB"/>
        </w:rPr>
        <w:t>3</w:t>
      </w:r>
      <w:r w:rsidRPr="00050CA8">
        <w:t> (step 6) of this specification and in clause 5.6.8 of TS</w:t>
      </w:r>
      <w:r>
        <w:t> </w:t>
      </w:r>
      <w:r w:rsidRPr="00050CA8">
        <w:t>23.501</w:t>
      </w:r>
      <w:r>
        <w:t> </w:t>
      </w:r>
      <w:r w:rsidRPr="00050CA8">
        <w:t>[2].</w:t>
      </w:r>
    </w:p>
    <w:p w14:paraId="64823731" w14:textId="77777777" w:rsidR="00241597" w:rsidRPr="00050CA8" w:rsidRDefault="00241597" w:rsidP="00241597">
      <w:pPr>
        <w:pStyle w:val="B1"/>
      </w:pPr>
      <w:r w:rsidRPr="00050CA8">
        <w:tab/>
        <w:t>The PDU Session status indicates the PDU Sessions available in the UE.</w:t>
      </w:r>
    </w:p>
    <w:p w14:paraId="728C4DE8" w14:textId="77777777" w:rsidR="00241597" w:rsidRPr="004F73D6" w:rsidRDefault="00241597" w:rsidP="00241597">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0B95A7D5" w14:textId="77777777" w:rsidR="00241597" w:rsidRDefault="00241597" w:rsidP="00241597">
      <w:pPr>
        <w:pStyle w:val="NO"/>
        <w:rPr>
          <w:lang w:eastAsia="zh-CN"/>
        </w:rPr>
      </w:pPr>
      <w:r>
        <w:rPr>
          <w:lang w:eastAsia="zh-CN"/>
        </w:rPr>
        <w:t>NOTE</w:t>
      </w:r>
      <w:r>
        <w:rPr>
          <w:lang w:val="en-GB" w:eastAsia="zh-CN"/>
        </w:rPr>
        <w:t> </w:t>
      </w:r>
      <w:r>
        <w:rPr>
          <w:lang w:eastAsia="zh-CN"/>
        </w:rPr>
        <w:t>1:</w:t>
      </w:r>
      <w:r>
        <w:rPr>
          <w:lang w:eastAsia="zh-CN"/>
        </w:rPr>
        <w:tab/>
        <w:t>A PDU Session corresponding to a LADN is not included in the List Of PDU Sessions To Be Activated when the UE is outside the area of availability of the LADN.</w:t>
      </w:r>
    </w:p>
    <w:p w14:paraId="0754553F" w14:textId="77777777" w:rsidR="00241597" w:rsidRPr="00050CA8" w:rsidRDefault="00241597" w:rsidP="00241597">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49571493" w14:textId="77777777" w:rsidR="00241597" w:rsidRPr="00050CA8" w:rsidRDefault="00241597" w:rsidP="00241597">
      <w:pPr>
        <w:pStyle w:val="B1"/>
        <w:rPr>
          <w:lang w:eastAsia="zh-CN"/>
        </w:rPr>
      </w:pPr>
      <w:r w:rsidRPr="00050CA8">
        <w:rPr>
          <w:lang w:eastAsia="zh-CN"/>
        </w:rPr>
        <w:t>2.</w:t>
      </w:r>
      <w:r w:rsidRPr="00050CA8">
        <w:rPr>
          <w:lang w:eastAsia="zh-CN"/>
        </w:rPr>
        <w:tab/>
        <w:t>(R)AN to AMF: N2 Message (N2 parameters, Service Request.</w:t>
      </w:r>
    </w:p>
    <w:p w14:paraId="2CBD1835" w14:textId="77777777" w:rsidR="00241597" w:rsidRPr="00050CA8" w:rsidRDefault="00241597" w:rsidP="00241597">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6D5663B2" w14:textId="77777777" w:rsidR="00241597" w:rsidRPr="00050CA8" w:rsidRDefault="00241597" w:rsidP="00241597">
      <w:pPr>
        <w:pStyle w:val="B1"/>
      </w:pPr>
      <w:r w:rsidRPr="00050CA8">
        <w:tab/>
        <w:t>When NG-RAN is used, the N2 parameters include the</w:t>
      </w:r>
      <w:r>
        <w:rPr>
          <w:lang w:val="en-GB"/>
        </w:rPr>
        <w:t xml:space="preserve"> 5G-S-TMSI</w:t>
      </w:r>
      <w:r w:rsidRPr="00050CA8">
        <w:t>, Selected PLMN ID, Location information and Establishment cause</w:t>
      </w:r>
      <w:r>
        <w:t>, UE Context Request</w:t>
      </w:r>
      <w:r w:rsidRPr="00050CA8">
        <w:t>.</w:t>
      </w:r>
    </w:p>
    <w:p w14:paraId="263B9794" w14:textId="77777777" w:rsidR="00241597" w:rsidRPr="00050CA8" w:rsidRDefault="00241597" w:rsidP="00241597">
      <w:pPr>
        <w:pStyle w:val="B1"/>
      </w:pPr>
      <w:r w:rsidRPr="00050CA8">
        <w:tab/>
      </w:r>
      <w:r w:rsidRPr="004F73D6">
        <w:t xml:space="preserve">If the UE is in CM-IDLE state, the </w:t>
      </w:r>
      <w:r>
        <w:t>NG-</w:t>
      </w:r>
      <w:r w:rsidRPr="004F73D6">
        <w:t>RAN obtains the</w:t>
      </w:r>
      <w:r>
        <w:rPr>
          <w:lang w:val="en-GB"/>
        </w:rPr>
        <w:t xml:space="preserve"> 5G-S-TMSI</w:t>
      </w:r>
      <w:r w:rsidRPr="00050CA8">
        <w:t xml:space="preserve"> in RRC procedure. </w:t>
      </w:r>
      <w:r>
        <w:t>NG-</w:t>
      </w:r>
      <w:r w:rsidRPr="00050CA8">
        <w:t>RAN selects the AMF according to</w:t>
      </w:r>
      <w:r>
        <w:rPr>
          <w:lang w:val="en-GB"/>
        </w:rPr>
        <w:t xml:space="preserve"> 5G-S-TMSI</w:t>
      </w:r>
      <w:r w:rsidRPr="00050CA8">
        <w:t>. The Location Information relates to the cell in which the UE is camping.</w:t>
      </w:r>
    </w:p>
    <w:p w14:paraId="5732E29B" w14:textId="77777777" w:rsidR="00241597" w:rsidRPr="00050CA8" w:rsidRDefault="00241597" w:rsidP="00241597">
      <w:pPr>
        <w:pStyle w:val="B1"/>
      </w:pPr>
      <w:r w:rsidRPr="00050CA8">
        <w:tab/>
        <w:t>Based on the PDU Session status, the AMF may initiate PDU Session Release procedure in the network for the PDU Sessions whose PDU Session ID(s) were indicated by the UE as not available.</w:t>
      </w:r>
    </w:p>
    <w:p w14:paraId="562C25FB" w14:textId="77777777" w:rsidR="00241597" w:rsidRPr="00BC3365" w:rsidRDefault="00241597" w:rsidP="00241597">
      <w:pPr>
        <w:pStyle w:val="B1"/>
      </w:pPr>
      <w:r>
        <w:rPr>
          <w:lang w:eastAsia="zh-CN"/>
        </w:rPr>
        <w:lastRenderedPageBreak/>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6B9E792" w14:textId="77777777" w:rsidR="00241597" w:rsidRDefault="00241597" w:rsidP="00241597">
      <w:pPr>
        <w:pStyle w:val="B1"/>
      </w:pPr>
      <w:r>
        <w:t>3a)</w:t>
      </w:r>
      <w:r>
        <w:tab/>
        <w:t>AMF to (R)AN: N2 Request (security context, Mobility</w:t>
      </w:r>
      <w:r>
        <w:rPr>
          <w:lang w:val="en-GB"/>
        </w:rPr>
        <w:t xml:space="preserve"> </w:t>
      </w:r>
      <w:r>
        <w:t>Restriction List, list of recommended cells / TAs / NG-RAN node identifiers).</w:t>
      </w:r>
    </w:p>
    <w:p w14:paraId="54F5C0A0" w14:textId="77777777" w:rsidR="00241597" w:rsidRDefault="00241597" w:rsidP="00241597">
      <w:pPr>
        <w:pStyle w:val="B1"/>
      </w:pPr>
      <w:r>
        <w:rPr>
          <w:lang w:val="en-GB"/>
        </w:rPr>
        <w:tab/>
      </w:r>
      <w:r>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5G-AN stores the Security Context in the UE AN context. Mobility</w:t>
      </w:r>
      <w:r>
        <w:rPr>
          <w:lang w:val="en-GB"/>
        </w:rPr>
        <w:t xml:space="preserve"> </w:t>
      </w:r>
      <w:r>
        <w:t>Restriction List is described in TS 23.501 [2] clause 5.3.4.1 "Mobility Restrictions".</w:t>
      </w:r>
    </w:p>
    <w:p w14:paraId="72EBAC3D" w14:textId="77777777" w:rsidR="00241597" w:rsidRDefault="00241597" w:rsidP="00241597">
      <w:pPr>
        <w:pStyle w:val="B1"/>
      </w:pPr>
      <w:r>
        <w:rPr>
          <w:lang w:val="en-GB"/>
        </w:rPr>
        <w:tab/>
      </w:r>
      <w:r>
        <w:t>The 5G-AN uses the Security Context to protect the messages exchanged with the UE as described in TS 33.501 [15].</w:t>
      </w:r>
    </w:p>
    <w:p w14:paraId="563B9280" w14:textId="77777777" w:rsidR="00241597" w:rsidRDefault="00241597" w:rsidP="00241597">
      <w:pPr>
        <w:pStyle w:val="B1"/>
      </w:pPr>
      <w:r>
        <w:rPr>
          <w:lang w:val="en-GB"/>
        </w:rPr>
        <w:tab/>
      </w:r>
      <w:r>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6701988" w14:textId="77777777" w:rsidR="00241597" w:rsidRPr="00050CA8" w:rsidRDefault="00241597" w:rsidP="00241597">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559058DC" w14:textId="77777777" w:rsidR="00241597" w:rsidRPr="00050CA8" w:rsidRDefault="00241597" w:rsidP="00241597">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val="en-GB" w:eastAsia="zh-CN"/>
        </w:rPr>
        <w:t>1</w:t>
      </w:r>
      <w:r w:rsidRPr="00050CA8">
        <w:rPr>
          <w:lang w:eastAsia="zh-CN"/>
        </w:rPr>
        <w:t xml:space="preserve"> and 1</w:t>
      </w:r>
      <w:r>
        <w:rPr>
          <w:lang w:val="en-GB" w:eastAsia="zh-CN"/>
        </w:rPr>
        <w:t>5</w:t>
      </w:r>
      <w:r w:rsidRPr="00050CA8">
        <w:rPr>
          <w:lang w:eastAsia="zh-CN"/>
        </w:rPr>
        <w:t xml:space="preserve"> to 2</w:t>
      </w:r>
      <w:r>
        <w:rPr>
          <w:lang w:val="en-GB" w:eastAsia="zh-CN"/>
        </w:rPr>
        <w:t>2</w:t>
      </w:r>
      <w:r w:rsidRPr="00050CA8">
        <w:rPr>
          <w:lang w:eastAsia="zh-CN"/>
        </w:rPr>
        <w:t xml:space="preserve"> are skipped.</w:t>
      </w:r>
    </w:p>
    <w:p w14:paraId="1DADE3B0" w14:textId="77777777" w:rsidR="00241597" w:rsidRDefault="00241597" w:rsidP="00241597">
      <w:pPr>
        <w:pStyle w:val="B1"/>
        <w:rPr>
          <w:lang w:val="en-GB"/>
        </w:rPr>
      </w:pPr>
      <w:r>
        <w:rPr>
          <w:lang w:val="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304A2C4" w14:textId="77777777" w:rsidR="00241597" w:rsidRPr="00050CA8" w:rsidRDefault="00241597" w:rsidP="00241597">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rPr>
          <w:lang w:val="en-GB"/>
        </w:rP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53E50C26" w14:textId="77777777" w:rsidR="00241597" w:rsidRPr="00050CA8" w:rsidRDefault="00241597" w:rsidP="00241597">
      <w:pPr>
        <w:pStyle w:val="B1"/>
      </w:pPr>
      <w:r w:rsidRPr="00050CA8">
        <w:tab/>
        <w:t xml:space="preserve">The </w:t>
      </w:r>
      <w:proofErr w:type="spellStart"/>
      <w:r w:rsidRPr="00050CA8">
        <w:t>Nsmf_PDUSession_UpdateSMContext</w:t>
      </w:r>
      <w:proofErr w:type="spellEnd"/>
      <w:r w:rsidRPr="00050CA8">
        <w:t xml:space="preserve"> Request is invoked:</w:t>
      </w:r>
    </w:p>
    <w:p w14:paraId="150FEA92" w14:textId="77777777" w:rsidR="00241597" w:rsidRPr="00050CA8" w:rsidRDefault="00241597" w:rsidP="00241597">
      <w:pPr>
        <w:pStyle w:val="B2"/>
      </w:pPr>
      <w:r w:rsidRPr="00050CA8">
        <w:t>-</w:t>
      </w:r>
      <w:r w:rsidRPr="00050CA8">
        <w:tab/>
        <w:t xml:space="preserve">If the </w:t>
      </w:r>
      <w:r w:rsidRPr="00050CA8">
        <w:rPr>
          <w:lang w:eastAsia="zh-CN"/>
        </w:rPr>
        <w:t>UE identifies</w:t>
      </w:r>
      <w:r>
        <w:rPr>
          <w:lang w:val="en-GB" w:eastAsia="zh-CN"/>
        </w:rPr>
        <w:t xml:space="preserve"> List Of PDU Sessions To Be Activated</w:t>
      </w:r>
      <w:r w:rsidRPr="00050CA8">
        <w:rPr>
          <w:lang w:eastAsia="zh-CN"/>
        </w:rPr>
        <w:t xml:space="preserve"> in the </w:t>
      </w:r>
      <w:r w:rsidRPr="00050CA8">
        <w:t>Service Request message;</w:t>
      </w:r>
    </w:p>
    <w:p w14:paraId="1EA69192" w14:textId="77777777" w:rsidR="00241597" w:rsidRPr="00050CA8" w:rsidRDefault="00241597" w:rsidP="00241597">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772B6028" w14:textId="77777777" w:rsidR="00241597" w:rsidRPr="00743097" w:rsidRDefault="00241597" w:rsidP="00241597">
      <w:pPr>
        <w:pStyle w:val="B2"/>
        <w:rPr>
          <w:lang w:val="en-GB" w:eastAsia="zh-CN"/>
        </w:rPr>
      </w:pPr>
      <w:r w:rsidRPr="00050CA8">
        <w:rPr>
          <w:lang w:eastAsia="zh-CN"/>
        </w:rPr>
        <w:t>-</w:t>
      </w:r>
      <w:r w:rsidRPr="00050CA8">
        <w:rPr>
          <w:lang w:eastAsia="zh-CN"/>
        </w:rPr>
        <w:tab/>
      </w:r>
      <w:r>
        <w:rPr>
          <w:lang w:val="en-GB"/>
        </w:rPr>
        <w:t xml:space="preserve">If this </w:t>
      </w:r>
      <w:r w:rsidRPr="00050CA8">
        <w:t>procedure is triggered by the SMF</w:t>
      </w:r>
      <w:r w:rsidRPr="00050CA8">
        <w:rPr>
          <w:lang w:eastAsia="zh-CN"/>
        </w:rPr>
        <w:t xml:space="preserve"> but the current UE location is outside the "Area of validity for the N2</w:t>
      </w:r>
      <w:r>
        <w:rPr>
          <w:lang w:val="en-GB"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val="en-GB"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val="en-GB" w:eastAsia="zh-CN"/>
        </w:rPr>
        <w:t>3</w:t>
      </w:r>
      <w:r w:rsidRPr="00050CA8">
        <w:rPr>
          <w:lang w:eastAsia="zh-CN"/>
        </w:rPr>
        <w:t>.</w:t>
      </w:r>
      <w:r>
        <w:rPr>
          <w:lang w:val="en-GB" w:eastAsia="zh-CN"/>
        </w:rPr>
        <w:t xml:space="preserve"> If the current UE location is in the "Area of validity for the N2 SM information", steps 4 to 11 are skipped; or</w:t>
      </w:r>
    </w:p>
    <w:p w14:paraId="5614E1BB" w14:textId="77777777" w:rsidR="00241597" w:rsidRDefault="00241597" w:rsidP="00241597">
      <w:pPr>
        <w:pStyle w:val="B2"/>
      </w:pPr>
      <w:r>
        <w:t>-</w:t>
      </w:r>
      <w:r>
        <w:tab/>
        <w:t>In response to paging or NAS notification indicating non-3GPP access and the AMF received N2 SM Information only, or both N1 SM Container and N2 SM Information in step 3a of clause 4.2.3.3.</w:t>
      </w:r>
    </w:p>
    <w:p w14:paraId="7A249EDE" w14:textId="77777777" w:rsidR="00241597" w:rsidRDefault="00241597" w:rsidP="00241597">
      <w:pPr>
        <w:pStyle w:val="B1"/>
        <w:rPr>
          <w:lang w:val="en-GB"/>
        </w:rPr>
      </w:pPr>
      <w:r>
        <w:rPr>
          <w:lang w:val="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9EFA5FA" w14:textId="77777777" w:rsidR="00241597" w:rsidRPr="00225B2A" w:rsidRDefault="00241597" w:rsidP="00241597">
      <w:pPr>
        <w:pStyle w:val="B1"/>
        <w:rPr>
          <w:lang w:val="en-GB"/>
        </w:rPr>
      </w:pPr>
      <w:r w:rsidRPr="00050CA8">
        <w:tab/>
        <w:t xml:space="preserve">The AMF </w:t>
      </w:r>
      <w:r w:rsidRPr="00050CA8">
        <w:rPr>
          <w:rFonts w:eastAsia="Malgun Gothic"/>
          <w:lang w:eastAsia="ko-KR"/>
        </w:rPr>
        <w:t>determines the PDU Session(s)</w:t>
      </w:r>
      <w:r>
        <w:rPr>
          <w:rFonts w:eastAsia="Malgun Gothic"/>
          <w:lang w:val="en-GB" w:eastAsia="ko-KR"/>
        </w:rPr>
        <w:t xml:space="preserve"> for which the UP connection(s) shall</w:t>
      </w:r>
      <w:r w:rsidRPr="00050CA8">
        <w:rPr>
          <w:rFonts w:eastAsia="Malgun Gothic"/>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rPr>
          <w:lang w:val="en-GB"/>
        </w:rPr>
        <w:t xml:space="preserve"> Operation Type</w:t>
      </w:r>
      <w:r w:rsidRPr="00050CA8">
        <w:t xml:space="preserve"> set to</w:t>
      </w:r>
      <w:r>
        <w:rPr>
          <w:lang w:val="en-GB"/>
        </w:rPr>
        <w:t xml:space="preserve"> "UP activate" to</w:t>
      </w:r>
      <w:r w:rsidRPr="00050CA8">
        <w:t xml:space="preserve"> indicate establishment of </w:t>
      </w:r>
      <w:r>
        <w:rPr>
          <w:lang w:val="en-GB"/>
        </w:rPr>
        <w:t>U</w:t>
      </w:r>
      <w:proofErr w:type="spellStart"/>
      <w:r w:rsidRPr="00050CA8">
        <w:t>ser</w:t>
      </w:r>
      <w:proofErr w:type="spellEnd"/>
      <w:r w:rsidRPr="00050CA8">
        <w:t xml:space="preserve"> </w:t>
      </w:r>
      <w:r>
        <w:rPr>
          <w:lang w:val="en-GB"/>
        </w:rPr>
        <w:t>P</w:t>
      </w:r>
      <w:r w:rsidRPr="00050CA8">
        <w:t>lane resources for the PDU Session(s).</w:t>
      </w:r>
      <w:r>
        <w:rPr>
          <w:lang w:val="en-GB"/>
        </w:rPr>
        <w:t xml:space="preserve"> The AMF determines Access Type and RAT Type based on the Global RAN Node ID associated with the N2 interface.</w:t>
      </w:r>
    </w:p>
    <w:p w14:paraId="29BF676D" w14:textId="77777777" w:rsidR="00241597" w:rsidRDefault="00241597" w:rsidP="00241597">
      <w:pPr>
        <w:pStyle w:val="B1"/>
      </w:pPr>
      <w:r w:rsidRPr="00050CA8">
        <w:tab/>
        <w:t>If the procedure was triggered in response to paging</w:t>
      </w:r>
      <w:r>
        <w:rPr>
          <w:lang w:val="en-GB"/>
        </w:rPr>
        <w:t xml:space="preserve"> or NAS Notification</w:t>
      </w:r>
      <w:r w:rsidRPr="00050CA8">
        <w:t xml:space="preserve"> indicating non-3GPP access,</w:t>
      </w:r>
      <w:r>
        <w:rPr>
          <w:lang w:val="en-GB"/>
        </w:rPr>
        <w:t xml:space="preserve"> the AMF received N2 SM Information in step 3a of clause 4.2.3.3</w:t>
      </w:r>
      <w:r w:rsidRPr="00050CA8">
        <w:t xml:space="preserve"> and the PDU Session for which the UE was paged</w:t>
      </w:r>
      <w:r>
        <w:rPr>
          <w:lang w:val="en-GB"/>
        </w:rP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rPr>
          <w:lang w:val="en-GB"/>
        </w:rPr>
        <w:t xml:space="preserve"> the UE is not reachable</w:t>
      </w:r>
      <w:r w:rsidRPr="00050CA8">
        <w:t xml:space="preserve">. </w:t>
      </w:r>
      <w:r>
        <w:rPr>
          <w:rFonts w:hint="eastAsia"/>
          <w:lang w:eastAsia="zh-CN"/>
        </w:rPr>
        <w:t xml:space="preserve">For other PDU </w:t>
      </w:r>
      <w:r w:rsidRPr="00823811">
        <w:rPr>
          <w:lang w:val="en-GB" w:eastAsia="zh-CN"/>
        </w:rPr>
        <w:t>S</w:t>
      </w:r>
      <w:proofErr w:type="spellStart"/>
      <w:r>
        <w:rPr>
          <w:rFonts w:hint="eastAsia"/>
          <w:lang w:eastAsia="zh-CN"/>
        </w:rPr>
        <w:t>essions</w:t>
      </w:r>
      <w:proofErr w:type="spellEnd"/>
      <w:r>
        <w:rPr>
          <w:rFonts w:hint="eastAsia"/>
          <w:lang w:eastAsia="zh-CN"/>
        </w:rPr>
        <w:t xml:space="preserve"> in the </w:t>
      </w:r>
      <w:r w:rsidRPr="00050CA8">
        <w:rPr>
          <w:lang w:eastAsia="zh-CN"/>
        </w:rPr>
        <w:t>List Of Allowed PDU Sessions</w:t>
      </w:r>
      <w:r w:rsidRPr="00050CA8">
        <w:t xml:space="preserve"> </w:t>
      </w:r>
      <w:proofErr w:type="spellStart"/>
      <w:r w:rsidRPr="00CD479C">
        <w:rPr>
          <w:lang w:val="en-GB"/>
        </w:rPr>
        <w:t>t</w:t>
      </w:r>
      <w:r w:rsidRPr="00050CA8">
        <w:t>he</w:t>
      </w:r>
      <w:proofErr w:type="spellEnd"/>
      <w:r w:rsidRPr="00050CA8">
        <w:t xml:space="preserve"> Service Request Procedure </w:t>
      </w:r>
      <w:r w:rsidRPr="00050CA8">
        <w:lastRenderedPageBreak/>
        <w:t>succeeds without re-activating the User Plane of any PDU Sessions</w:t>
      </w:r>
      <w:r>
        <w:t>, unless they have also been included by the UE in the List Of PDU Sessions To Be Activated</w:t>
      </w:r>
      <w:r w:rsidRPr="00050CA8">
        <w:t>.</w:t>
      </w:r>
    </w:p>
    <w:p w14:paraId="2EEF80E3" w14:textId="77777777" w:rsidR="00241597" w:rsidRDefault="00241597" w:rsidP="00241597">
      <w:pPr>
        <w:pStyle w:val="B1"/>
        <w:rPr>
          <w:lang w:val="en-GB"/>
        </w:rPr>
      </w:pPr>
      <w:r>
        <w:rPr>
          <w:lang w:val="en-GB"/>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35305876" w14:textId="77777777" w:rsidR="00241597" w:rsidRDefault="00241597" w:rsidP="00241597">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1ABE7219" w14:textId="77777777" w:rsidR="00241597" w:rsidRDefault="00241597" w:rsidP="00241597">
      <w:pPr>
        <w:pStyle w:val="B2"/>
      </w:pPr>
      <w:r>
        <w:t>-</w:t>
      </w:r>
      <w:r>
        <w:tab/>
        <w:t>For the PDU Sessions indicated in the List Of PDU Sessions To Be Activated, the AMF requests the SMF to activate the PDU Session(s) immediately by performing this step 4.</w:t>
      </w:r>
    </w:p>
    <w:p w14:paraId="172BEAA6" w14:textId="77777777" w:rsidR="00241597" w:rsidRDefault="00241597" w:rsidP="00241597">
      <w:pPr>
        <w:pStyle w:val="B2"/>
      </w:pPr>
      <w:r>
        <w:t>-</w:t>
      </w:r>
      <w:r>
        <w:tab/>
        <w:t>For the PDU Sessions indicated in the "List of PDU Session ID(s) with active N3 user plane" but not in the List Of PDU Sessions To Be Activated, the AMF requests the SMF to deactivate the PDU Session(s).</w:t>
      </w:r>
    </w:p>
    <w:p w14:paraId="0AD59350" w14:textId="77777777" w:rsidR="00241597" w:rsidRDefault="00241597" w:rsidP="00241597">
      <w:pPr>
        <w:pStyle w:val="B1"/>
        <w:rPr>
          <w:lang w:val="en-GB"/>
        </w:rPr>
      </w:pPr>
      <w:r>
        <w:rPr>
          <w:lang w:val="en-GB"/>
        </w:rPr>
        <w:t>5a.</w:t>
      </w:r>
      <w:r>
        <w:rPr>
          <w:lang w:val="en-GB"/>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E810F99" w14:textId="77777777" w:rsidR="00241597" w:rsidRPr="00050CA8" w:rsidRDefault="00241597" w:rsidP="00241597">
      <w:pPr>
        <w:pStyle w:val="B1"/>
        <w:rPr>
          <w:lang w:eastAsia="ko-KR"/>
        </w:rPr>
      </w:pPr>
      <w:r w:rsidRPr="00050CA8">
        <w:t>5</w:t>
      </w:r>
      <w:r>
        <w:rPr>
          <w:lang w:val="en-GB"/>
        </w:rP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val="en-GB"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78402883" w14:textId="77777777" w:rsidR="00241597" w:rsidRPr="00050CA8" w:rsidRDefault="00241597" w:rsidP="00241597">
      <w:pPr>
        <w:pStyle w:val="B2"/>
      </w:pPr>
      <w:r w:rsidRPr="00050CA8">
        <w:rPr>
          <w:lang w:eastAsia="ko-KR"/>
        </w:rPr>
        <w:t>-</w:t>
      </w:r>
      <w:r w:rsidRPr="00050CA8">
        <w:rPr>
          <w:lang w:eastAsia="ko-KR"/>
        </w:rPr>
        <w:tab/>
        <w:t xml:space="preserve">keep the PDU Session, but reject the activation of </w:t>
      </w:r>
      <w:r>
        <w:rPr>
          <w:lang w:val="en-GB" w:eastAsia="ko-KR"/>
        </w:rPr>
        <w:t>U</w:t>
      </w:r>
      <w:proofErr w:type="spellStart"/>
      <w:r w:rsidRPr="00050CA8">
        <w:rPr>
          <w:lang w:eastAsia="ko-KR"/>
        </w:rPr>
        <w:t>ser</w:t>
      </w:r>
      <w:proofErr w:type="spellEnd"/>
      <w:r w:rsidRPr="00050CA8">
        <w:rPr>
          <w:lang w:eastAsia="ko-KR"/>
        </w:rPr>
        <w:t xml:space="preserve"> </w:t>
      </w:r>
      <w:r>
        <w:rPr>
          <w:lang w:val="en-GB"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val="en-GB"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505F11D0" w14:textId="77777777" w:rsidR="00241597" w:rsidRPr="00050CA8" w:rsidRDefault="00241597" w:rsidP="00241597">
      <w:pPr>
        <w:pStyle w:val="B2"/>
      </w:pPr>
      <w:r w:rsidRPr="00050CA8">
        <w:t>-</w:t>
      </w:r>
      <w:r w:rsidRPr="00050CA8">
        <w:tab/>
        <w:t>to release the PDU Session: the SMF releases the PDU Session and informs the AMF that the PDU Session is released.</w:t>
      </w:r>
    </w:p>
    <w:p w14:paraId="6A3B4BE0" w14:textId="77777777" w:rsidR="00241597" w:rsidRPr="00050CA8" w:rsidRDefault="00241597" w:rsidP="00241597">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7FDABF1E" w14:textId="77777777" w:rsidR="00241597" w:rsidRPr="00050CA8" w:rsidRDefault="00241597" w:rsidP="00241597">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05E2CD93" w14:textId="77777777" w:rsidR="00241597" w:rsidRPr="00050CA8" w:rsidRDefault="00241597" w:rsidP="00241597">
      <w:pPr>
        <w:pStyle w:val="B2"/>
      </w:pPr>
      <w:r w:rsidRPr="00050CA8">
        <w:t>-</w:t>
      </w:r>
      <w:r w:rsidRPr="00050CA8">
        <w:tab/>
      </w:r>
      <w:bookmarkStart w:id="108" w:name="OLE_LINK99"/>
      <w:r w:rsidRPr="004F73D6">
        <w:t>accepts the activation of UP connection and</w:t>
      </w:r>
      <w:bookmarkEnd w:id="108"/>
      <w:r w:rsidRPr="004F73D6">
        <w:t xml:space="preserve"> </w:t>
      </w:r>
      <w:r w:rsidRPr="00050CA8">
        <w:t>continue using the current UPF(s);</w:t>
      </w:r>
    </w:p>
    <w:p w14:paraId="68F534A0" w14:textId="77777777" w:rsidR="00241597" w:rsidRPr="00050CA8" w:rsidRDefault="00241597" w:rsidP="00241597">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21F0CF1E" w14:textId="77777777" w:rsidR="00241597" w:rsidRPr="00050CA8" w:rsidRDefault="00241597" w:rsidP="00241597">
      <w:pPr>
        <w:pStyle w:val="NO"/>
        <w:rPr>
          <w:lang w:eastAsia="zh-CN"/>
        </w:rPr>
      </w:pPr>
      <w:r w:rsidRPr="00050CA8">
        <w:rPr>
          <w:lang w:eastAsia="zh-CN"/>
        </w:rPr>
        <w:t>NOTE</w:t>
      </w:r>
      <w:r w:rsidRPr="00050CA8">
        <w:t> </w:t>
      </w:r>
      <w:r>
        <w:rPr>
          <w:lang w:val="en-GB"/>
        </w:rP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change</w:t>
      </w:r>
      <w:r>
        <w:rPr>
          <w:lang w:val="en-GB" w:eastAsia="zh-CN"/>
        </w:rPr>
        <w:t xml:space="preserv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2E468871" w14:textId="77777777" w:rsidR="00241597" w:rsidRPr="00050CA8" w:rsidRDefault="00241597" w:rsidP="00241597">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val="en-GB" w:eastAsia="zh-CN"/>
        </w:rPr>
        <w:t xml:space="preserve">allocation of a new </w:t>
      </w:r>
      <w:r w:rsidRPr="00050CA8">
        <w:rPr>
          <w:lang w:eastAsia="zh-CN"/>
        </w:rPr>
        <w:t xml:space="preserve">UPF </w:t>
      </w:r>
      <w:r w:rsidRPr="000E3B12">
        <w:rPr>
          <w:lang w:val="en-GB"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62ED2905" w14:textId="77777777" w:rsidR="00241597" w:rsidRDefault="00241597" w:rsidP="00241597">
      <w:pPr>
        <w:pStyle w:val="B1"/>
      </w:pPr>
      <w:r>
        <w:t>6a.</w:t>
      </w:r>
      <w:r>
        <w:tab/>
        <w:t>[Conditional] SMF to UPF (PSA): N4 Session Modification Request.</w:t>
      </w:r>
    </w:p>
    <w:p w14:paraId="3F4B9A14" w14:textId="77777777" w:rsidR="00241597" w:rsidRDefault="00241597" w:rsidP="00241597">
      <w:pPr>
        <w:pStyle w:val="B1"/>
      </w:pPr>
      <w:r>
        <w:rPr>
          <w:lang w:val="en-GB"/>
        </w:rPr>
        <w:tab/>
      </w:r>
      <w:r>
        <w:t xml:space="preserve">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w:t>
      </w:r>
      <w:r>
        <w:lastRenderedPageBreak/>
        <w:t>Modification Request message to UPF (PSA). If the CN Tunnel Info is allocated by the SMF, the SMF may provide updated CN tunnel info and UL Packet detection rules in step 7 instead.</w:t>
      </w:r>
    </w:p>
    <w:p w14:paraId="5262D55E" w14:textId="77777777" w:rsidR="00241597" w:rsidRDefault="00241597" w:rsidP="00241597">
      <w:pPr>
        <w:pStyle w:val="B1"/>
      </w:pPr>
      <w:r>
        <w:t>6b.</w:t>
      </w:r>
      <w:r>
        <w:rPr>
          <w:lang w:val="en-GB"/>
        </w:rPr>
        <w:tab/>
      </w:r>
      <w:r>
        <w:t>[Conditional] UPF (PSA) to SMF: N4 Session Modification Response.</w:t>
      </w:r>
    </w:p>
    <w:p w14:paraId="34A06AC4" w14:textId="77777777" w:rsidR="00241597" w:rsidRDefault="00241597" w:rsidP="00241597">
      <w:pPr>
        <w:pStyle w:val="B1"/>
      </w:pPr>
      <w:r>
        <w:rPr>
          <w:lang w:val="en-GB"/>
        </w:rPr>
        <w:tab/>
      </w:r>
      <w:r>
        <w:t>The UPF (PSA) sends an N4 Session Establishment Response message to the SMF. If the UPF (PSA) allocates CN Tunnel Info of UPF (PSA), it provides CN Tunnel Info to the SMF. The UPF (PSA) associate the CN Tunnel Info with UL Packet detection rules provided by the SMF.</w:t>
      </w:r>
    </w:p>
    <w:p w14:paraId="092C9F19" w14:textId="77777777" w:rsidR="00241597" w:rsidRPr="00CE38B7" w:rsidRDefault="00241597" w:rsidP="00241597">
      <w:pPr>
        <w:pStyle w:val="B1"/>
        <w:rPr>
          <w:lang w:val="en-GB"/>
        </w:rPr>
      </w:pPr>
      <w:r w:rsidRPr="00050CA8">
        <w:t>6</w:t>
      </w:r>
      <w:r>
        <w:rPr>
          <w:lang w:val="en-GB"/>
        </w:rPr>
        <w:t>c</w:t>
      </w:r>
      <w:r w:rsidRPr="00050CA8">
        <w:t>.</w:t>
      </w:r>
      <w:r w:rsidRPr="00050CA8">
        <w:tab/>
        <w:t>[Conditional] SMF to new UPF (intermediate): N4 Session Establishment Request</w:t>
      </w:r>
      <w:r>
        <w:rPr>
          <w:lang w:val="en-GB"/>
        </w:rPr>
        <w:t>.</w:t>
      </w:r>
    </w:p>
    <w:p w14:paraId="0FE036E9" w14:textId="77777777" w:rsidR="00241597" w:rsidRPr="00050CA8" w:rsidRDefault="00241597" w:rsidP="00241597">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rPr>
          <w:lang w:val="en-GB"/>
        </w:rPr>
        <w:t xml:space="preserve"> CN Tunnel Info</w:t>
      </w:r>
      <w:r w:rsidRPr="00050CA8">
        <w:t xml:space="preserve"> (on N9)</w:t>
      </w:r>
      <w:r>
        <w:rPr>
          <w:lang w:val="en-GB"/>
        </w:rPr>
        <w:t xml:space="preserve"> of PSA, i.e. which is used to establish the N9 tunnel,</w:t>
      </w:r>
      <w:r w:rsidRPr="00050CA8">
        <w:t xml:space="preserve"> for this PDU Session is also provided to the intermediate UPF.</w:t>
      </w:r>
    </w:p>
    <w:p w14:paraId="27A73E4C" w14:textId="77777777" w:rsidR="00241597" w:rsidRPr="00050CA8" w:rsidRDefault="00241597" w:rsidP="00241597">
      <w:pPr>
        <w:pStyle w:val="B1"/>
      </w:pPr>
      <w:r w:rsidRPr="00050CA8">
        <w:tab/>
        <w:t>If</w:t>
      </w:r>
      <w:r>
        <w:rPr>
          <w:lang w:val="en-GB"/>
        </w:rPr>
        <w:t xml:space="preserve"> the Service Request is triggered by the network and</w:t>
      </w:r>
      <w:r w:rsidRPr="00050CA8">
        <w:t xml:space="preserve"> a new UPF is selected by the SMF to replace the old (intermediate) UPF,</w:t>
      </w:r>
      <w:r>
        <w:rPr>
          <w:lang w:val="en-GB"/>
        </w:rP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560D9F2F" w14:textId="77777777" w:rsidR="00241597" w:rsidRPr="00CE38B7" w:rsidRDefault="00241597" w:rsidP="00241597">
      <w:pPr>
        <w:pStyle w:val="B1"/>
        <w:rPr>
          <w:lang w:val="en-GB"/>
        </w:rPr>
      </w:pPr>
      <w:r w:rsidRPr="00050CA8">
        <w:t>6</w:t>
      </w:r>
      <w:r>
        <w:rPr>
          <w:lang w:val="en-GB"/>
        </w:rPr>
        <w:t>d</w:t>
      </w:r>
      <w:r w:rsidRPr="00050CA8">
        <w:t>.</w:t>
      </w:r>
      <w:r w:rsidRPr="00050CA8">
        <w:tab/>
        <w:t>New UPF (intermediate) to SMF: N4 Session Establishment Response</w:t>
      </w:r>
      <w:r>
        <w:rPr>
          <w:lang w:val="en-GB"/>
        </w:rPr>
        <w:t>.</w:t>
      </w:r>
    </w:p>
    <w:p w14:paraId="63A0A30B" w14:textId="77777777" w:rsidR="00241597" w:rsidRPr="00050CA8" w:rsidRDefault="00241597" w:rsidP="00241597">
      <w:pPr>
        <w:pStyle w:val="B1"/>
        <w:tabs>
          <w:tab w:val="left" w:pos="4395"/>
        </w:tabs>
      </w:pPr>
      <w:r w:rsidRPr="00050CA8">
        <w:tab/>
        <w:t>The new intermediate UPF sends an N4 Session Establishment Response message to the SMF. In case the UPF allocates CN Tunnel Info, it provides DL CN Tunnel</w:t>
      </w:r>
      <w:r>
        <w:rPr>
          <w:lang w:val="en-GB"/>
        </w:rPr>
        <w:t xml:space="preserve"> as requested by SMF in step 6a</w:t>
      </w:r>
      <w:r w:rsidRPr="00050CA8">
        <w:t>. The SMF starts a timer, to be used in step 2</w:t>
      </w:r>
      <w:r>
        <w:rPr>
          <w:lang w:val="en-GB"/>
        </w:rPr>
        <w:t>2</w:t>
      </w:r>
      <w:r w:rsidRPr="00050CA8">
        <w:t>a to release the resource in old intermediate UPF if there is one.</w:t>
      </w:r>
    </w:p>
    <w:p w14:paraId="249BB616" w14:textId="77777777" w:rsidR="00241597" w:rsidRPr="00CE38B7" w:rsidRDefault="00241597" w:rsidP="00241597">
      <w:pPr>
        <w:pStyle w:val="B1"/>
        <w:rPr>
          <w:lang w:val="en-GB"/>
        </w:rPr>
      </w:pPr>
      <w:r w:rsidRPr="00050CA8">
        <w:t>7a.</w:t>
      </w:r>
      <w:r w:rsidRPr="00050CA8">
        <w:tab/>
        <w:t>[Conditional] SMF to UPF (PSA): N4 Session Modification Request</w:t>
      </w:r>
      <w:r>
        <w:rPr>
          <w:lang w:val="en-GB"/>
        </w:rPr>
        <w:t>.</w:t>
      </w:r>
    </w:p>
    <w:p w14:paraId="04A542B6" w14:textId="77777777" w:rsidR="00241597" w:rsidRPr="00050CA8" w:rsidRDefault="00241597" w:rsidP="00241597">
      <w:pPr>
        <w:pStyle w:val="B1"/>
      </w:pPr>
      <w:r w:rsidRPr="00050CA8">
        <w:tab/>
        <w:t>If the SMF selects a new</w:t>
      </w:r>
      <w:r>
        <w:rPr>
          <w:lang w:val="en-GB"/>
        </w:rPr>
        <w:t xml:space="preserve"> UPF to act as</w:t>
      </w:r>
      <w:r w:rsidRPr="00050CA8">
        <w:t xml:space="preserve"> intermediate UPF for the PDU Session, the SMF sends N4 Session Modification Request message to PDU Session Anchor UPF, providing DL </w:t>
      </w:r>
      <w:r>
        <w:rPr>
          <w:lang w:val="en-GB"/>
        </w:rPr>
        <w:t>T</w:t>
      </w:r>
      <w:proofErr w:type="spellStart"/>
      <w:r w:rsidRPr="00050CA8">
        <w:t>unnel</w:t>
      </w:r>
      <w:proofErr w:type="spellEnd"/>
      <w:r w:rsidRPr="00050CA8">
        <w:t xml:space="preserve"> </w:t>
      </w:r>
      <w:r>
        <w:rPr>
          <w:lang w:val="en-GB"/>
        </w:rPr>
        <w:t>I</w:t>
      </w:r>
      <w:proofErr w:type="spellStart"/>
      <w:r w:rsidRPr="00050CA8">
        <w:t>nfo</w:t>
      </w:r>
      <w:proofErr w:type="spellEnd"/>
      <w:r w:rsidRPr="00050CA8">
        <w:t xml:space="preserve"> from new intermediate UPF.</w:t>
      </w:r>
      <w:r>
        <w:rPr>
          <w:lang w:val="en-GB"/>
        </w:rPr>
        <w:t xml:space="preserve"> The SMF may also provide updated UL CN Tunnel Information. </w:t>
      </w:r>
      <w:r w:rsidRPr="00050CA8">
        <w:t xml:space="preserve">If the new intermediate UPF was added for the PDU Session, the UPF (PSA) begins to send the DL data to the new I-UPF as indicated in the DL </w:t>
      </w:r>
      <w:r>
        <w:rPr>
          <w:lang w:val="en-GB"/>
        </w:rPr>
        <w:t>T</w:t>
      </w:r>
      <w:proofErr w:type="spellStart"/>
      <w:r w:rsidRPr="00050CA8">
        <w:t>unnel</w:t>
      </w:r>
      <w:proofErr w:type="spellEnd"/>
      <w:r w:rsidRPr="00050CA8">
        <w:t xml:space="preserve"> </w:t>
      </w:r>
      <w:r>
        <w:rPr>
          <w:lang w:val="en-GB"/>
        </w:rPr>
        <w:t>I</w:t>
      </w:r>
      <w:proofErr w:type="spellStart"/>
      <w:r w:rsidRPr="00050CA8">
        <w:t>nfo</w:t>
      </w:r>
      <w:proofErr w:type="spellEnd"/>
      <w:r w:rsidRPr="00050CA8">
        <w:t>.</w:t>
      </w:r>
    </w:p>
    <w:p w14:paraId="52FCF5FD" w14:textId="77777777" w:rsidR="00241597" w:rsidRPr="00050CA8" w:rsidRDefault="00241597" w:rsidP="00241597">
      <w:pPr>
        <w:pStyle w:val="B1"/>
      </w:pPr>
      <w:r w:rsidRPr="00050CA8">
        <w:tab/>
        <w:t>If the Service Request is triggered by the network, and the SMF removes the old I-UPF but does not replace it with a new I-UPF,</w:t>
      </w:r>
      <w:r>
        <w:rPr>
          <w:lang w:val="en-GB"/>
        </w:rPr>
        <w:t xml:space="preserve"> and if UPF allocates UP tunnel endpoint information,</w:t>
      </w:r>
      <w:r w:rsidRPr="00050CA8">
        <w:t xml:space="preserve"> the SMF</w:t>
      </w:r>
      <w:r>
        <w:rPr>
          <w:lang w:val="en-GB"/>
        </w:rP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4D75DBC0" w14:textId="77777777" w:rsidR="00241597" w:rsidRPr="00050CA8" w:rsidRDefault="00241597" w:rsidP="00241597">
      <w:pPr>
        <w:pStyle w:val="B1"/>
      </w:pPr>
      <w:r>
        <w:t>7b.</w:t>
      </w:r>
      <w:r w:rsidRPr="00050CA8">
        <w:tab/>
        <w:t>The UPF (PSA) sends N4 Session Modification Response message to SMF.</w:t>
      </w:r>
    </w:p>
    <w:p w14:paraId="3D7C43B8" w14:textId="77777777" w:rsidR="00241597" w:rsidRDefault="00241597" w:rsidP="00241597">
      <w:pPr>
        <w:pStyle w:val="B1"/>
      </w:pPr>
      <w:r w:rsidRPr="00050CA8">
        <w:tab/>
      </w:r>
      <w:r>
        <w:t>If requested by SMF, the UPF (PSA)</w:t>
      </w:r>
      <w:r>
        <w:rPr>
          <w:lang w:val="en-GB"/>
        </w:rPr>
        <w:t xml:space="preserve"> </w:t>
      </w:r>
      <w:r w:rsidRPr="00050CA8">
        <w:t>sends CN DL tunnel info for the old (intermediate) UPF to the SMF. The SMF starts a timer, to be used in step 2</w:t>
      </w:r>
      <w:r>
        <w:rPr>
          <w:lang w:val="en-GB"/>
        </w:rPr>
        <w:t>2</w:t>
      </w:r>
      <w:r w:rsidRPr="00050CA8">
        <w:t>a to release the resource in old intermediate UPF if there is one.</w:t>
      </w:r>
    </w:p>
    <w:p w14:paraId="633EC40E" w14:textId="77777777" w:rsidR="00241597" w:rsidRPr="00050CA8" w:rsidRDefault="00241597" w:rsidP="00241597">
      <w:pPr>
        <w:pStyle w:val="B1"/>
      </w:pPr>
      <w:r>
        <w:rPr>
          <w:rFonts w:eastAsia="SimSun"/>
          <w:lang w:eastAsia="zh-CN"/>
        </w:rPr>
        <w:tab/>
        <w:t>If the UPF</w:t>
      </w:r>
      <w:r>
        <w:rPr>
          <w:rFonts w:eastAsia="SimSun"/>
          <w:lang w:val="en-GB" w:eastAsia="zh-CN"/>
        </w:rPr>
        <w:t xml:space="preserve"> that connects to RAN</w:t>
      </w:r>
      <w:r>
        <w:rPr>
          <w:rFonts w:eastAsia="SimSun"/>
          <w:lang w:eastAsia="zh-CN"/>
        </w:rPr>
        <w:t xml:space="preserve"> is the UPF (PSA), and if the SMF find</w:t>
      </w:r>
      <w:r w:rsidRPr="00171D32">
        <w:rPr>
          <w:rFonts w:eastAsia="SimSun"/>
          <w:lang w:val="en-GB"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w:t>
      </w:r>
      <w:r>
        <w:rPr>
          <w:rFonts w:eastAsia="SimSun"/>
          <w:lang w:val="en-GB" w:eastAsia="zh-CN"/>
        </w:rPr>
        <w:t xml:space="preserve"> Operation Type</w:t>
      </w:r>
      <w:r>
        <w:rPr>
          <w:rFonts w:eastAsia="SimSun"/>
          <w:lang w:eastAsia="zh-CN"/>
        </w:rPr>
        <w:t xml:space="preserve"> set to</w:t>
      </w:r>
      <w:r>
        <w:rPr>
          <w:rFonts w:eastAsia="SimSun"/>
          <w:lang w:val="en-GB" w:eastAsia="zh-CN"/>
        </w:rPr>
        <w:t xml:space="preserve"> "UP activate" to</w:t>
      </w:r>
      <w:r>
        <w:rPr>
          <w:rFonts w:eastAsia="SimSun"/>
          <w:lang w:eastAsia="zh-CN"/>
        </w:rPr>
        <w:t xml:space="preserve"> indicate establishment of </w:t>
      </w:r>
      <w:r>
        <w:rPr>
          <w:rFonts w:eastAsia="SimSun"/>
          <w:lang w:val="en-GB" w:eastAsia="zh-CN"/>
        </w:rPr>
        <w:t>U</w:t>
      </w:r>
      <w:proofErr w:type="spellStart"/>
      <w:r>
        <w:rPr>
          <w:rFonts w:eastAsia="SimSun"/>
          <w:lang w:eastAsia="zh-CN"/>
        </w:rPr>
        <w:t>ser</w:t>
      </w:r>
      <w:proofErr w:type="spellEnd"/>
      <w:r>
        <w:rPr>
          <w:rFonts w:eastAsia="SimSun"/>
          <w:lang w:eastAsia="zh-CN"/>
        </w:rPr>
        <w:t xml:space="preserve"> </w:t>
      </w:r>
      <w:r>
        <w:rPr>
          <w:rFonts w:eastAsia="SimSun"/>
          <w:lang w:val="en-GB" w:eastAsia="zh-CN"/>
        </w:rPr>
        <w:t>P</w:t>
      </w:r>
      <w:r>
        <w:rPr>
          <w:rFonts w:eastAsia="SimSun"/>
          <w:lang w:eastAsia="zh-CN"/>
        </w:rPr>
        <w:t xml:space="preserve">lane resources for the PDU Session(s), it deletes the AN </w:t>
      </w:r>
      <w:r>
        <w:rPr>
          <w:rFonts w:eastAsia="SimSun"/>
          <w:lang w:val="en-GB" w:eastAsia="zh-CN"/>
        </w:rPr>
        <w:t>T</w:t>
      </w:r>
      <w:proofErr w:type="spellStart"/>
      <w:r>
        <w:rPr>
          <w:rFonts w:eastAsia="SimSun"/>
          <w:lang w:eastAsia="zh-CN"/>
        </w:rPr>
        <w:t>unnel</w:t>
      </w:r>
      <w:proofErr w:type="spellEnd"/>
      <w:r>
        <w:rPr>
          <w:rFonts w:eastAsia="SimSun"/>
          <w:lang w:eastAsia="zh-CN"/>
        </w:rPr>
        <w:t xml:space="preserve"> </w:t>
      </w:r>
      <w:r>
        <w:rPr>
          <w:rFonts w:eastAsia="SimSun"/>
          <w:lang w:val="en-GB" w:eastAsia="zh-CN"/>
        </w:rPr>
        <w:t>I</w:t>
      </w:r>
      <w:proofErr w:type="spellStart"/>
      <w:r>
        <w:rPr>
          <w:rFonts w:eastAsia="SimSun"/>
          <w:lang w:eastAsia="zh-CN"/>
        </w:rPr>
        <w:t>nfo</w:t>
      </w:r>
      <w:proofErr w:type="spellEnd"/>
      <w:r>
        <w:rPr>
          <w:rFonts w:eastAsia="SimSun"/>
          <w:lang w:eastAsia="zh-CN"/>
        </w:rPr>
        <w:t xml:space="preserve"> and initiates an N4 Session Modification procedure to remove Tunnel Info of AN in the UPF.</w:t>
      </w:r>
    </w:p>
    <w:p w14:paraId="79F44199" w14:textId="77777777" w:rsidR="00241597" w:rsidRPr="00050CA8" w:rsidRDefault="00241597" w:rsidP="00241597">
      <w:pPr>
        <w:pStyle w:val="B1"/>
      </w:pPr>
      <w:r w:rsidRPr="00050CA8">
        <w:t>8a.</w:t>
      </w:r>
      <w:r>
        <w:rPr>
          <w:lang w:val="en-GB"/>
        </w:rPr>
        <w:tab/>
      </w:r>
      <w:r w:rsidRPr="00050CA8">
        <w:t>[Conditional] SMF to old UPF (intermediate): N4 Session Modification Request (New UPF address, New UPF DL Tunnel ID)</w:t>
      </w:r>
    </w:p>
    <w:p w14:paraId="2A8575BB" w14:textId="77777777" w:rsidR="00241597" w:rsidRDefault="00241597" w:rsidP="00241597">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Tunnel Info</w:t>
      </w:r>
      <w:r>
        <w:rPr>
          <w:lang w:val="en-GB"/>
        </w:rPr>
        <w:t xml:space="preserve"> </w:t>
      </w:r>
      <w:r w:rsidRPr="00050CA8">
        <w:t xml:space="preserve">for the buffered DL data. If the SMF allocated new I-UPF, the DL </w:t>
      </w:r>
      <w:r>
        <w:t>Tunnel Info</w:t>
      </w:r>
      <w:r>
        <w:rPr>
          <w:lang w:val="en-GB"/>
        </w:rPr>
        <w:t xml:space="preserve"> </w:t>
      </w:r>
      <w:r w:rsidRPr="00050CA8">
        <w:t xml:space="preserve">is from the new (intermediate) UPF acting as N3 terminating point. If the SMF did not allocate a new I-UPF, the DL </w:t>
      </w:r>
      <w:r>
        <w:t>Tunnel Info</w:t>
      </w:r>
      <w:r>
        <w:rPr>
          <w:lang w:val="en-GB"/>
        </w:rPr>
        <w:t xml:space="preserve"> </w:t>
      </w:r>
      <w:r w:rsidRPr="00050CA8">
        <w:t>is from the new UPF (PSA) acting as N3 terminating point. The SMF starts a timer to monitor the forwarding tunnel</w:t>
      </w:r>
      <w:r>
        <w:rPr>
          <w:lang w:val="en-GB"/>
        </w:rPr>
        <w:t xml:space="preserve"> as step 6b or 7b</w:t>
      </w:r>
      <w:r w:rsidRPr="00050CA8">
        <w:t>.</w:t>
      </w:r>
    </w:p>
    <w:p w14:paraId="5D02572E" w14:textId="77777777" w:rsidR="00241597" w:rsidRPr="00050CA8" w:rsidRDefault="00241597" w:rsidP="00241597">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w:t>
      </w:r>
      <w:r>
        <w:rPr>
          <w:rFonts w:eastAsia="SimSun"/>
          <w:lang w:val="en-GB" w:eastAsia="zh-CN"/>
        </w:rPr>
        <w:t xml:space="preserve"> Operation Type</w:t>
      </w:r>
      <w:r>
        <w:rPr>
          <w:rFonts w:eastAsia="SimSun"/>
          <w:lang w:eastAsia="zh-CN"/>
        </w:rPr>
        <w:t xml:space="preserve"> set to</w:t>
      </w:r>
      <w:r>
        <w:rPr>
          <w:rFonts w:eastAsia="SimSun"/>
          <w:lang w:val="en-GB" w:eastAsia="zh-CN"/>
        </w:rPr>
        <w:t xml:space="preserve"> "UP activate" to</w:t>
      </w:r>
      <w:r>
        <w:rPr>
          <w:rFonts w:eastAsia="SimSun"/>
          <w:lang w:eastAsia="zh-CN"/>
        </w:rPr>
        <w:t xml:space="preserve"> indicate establishment of </w:t>
      </w:r>
      <w:r>
        <w:rPr>
          <w:rFonts w:eastAsia="SimSun"/>
          <w:lang w:val="en-GB" w:eastAsia="zh-CN"/>
        </w:rPr>
        <w:t>U</w:t>
      </w:r>
      <w:proofErr w:type="spellStart"/>
      <w:r>
        <w:rPr>
          <w:rFonts w:eastAsia="SimSun"/>
          <w:lang w:eastAsia="zh-CN"/>
        </w:rPr>
        <w:t>ser</w:t>
      </w:r>
      <w:proofErr w:type="spellEnd"/>
      <w:r>
        <w:rPr>
          <w:rFonts w:eastAsia="SimSun"/>
          <w:lang w:eastAsia="zh-CN"/>
        </w:rPr>
        <w:t xml:space="preserve"> </w:t>
      </w:r>
      <w:r>
        <w:rPr>
          <w:rFonts w:eastAsia="SimSun"/>
          <w:lang w:val="en-GB" w:eastAsia="zh-CN"/>
        </w:rPr>
        <w:t>P</w:t>
      </w:r>
      <w:r>
        <w:rPr>
          <w:rFonts w:eastAsia="SimSun"/>
          <w:lang w:eastAsia="zh-CN"/>
        </w:rPr>
        <w:t>lane resources for the PDU Session(s), it deletes the AN Tunnel Info</w:t>
      </w:r>
      <w:r>
        <w:rPr>
          <w:rFonts w:eastAsia="SimSun"/>
          <w:lang w:val="en-GB" w:eastAsia="zh-CN"/>
        </w:rPr>
        <w:t xml:space="preserve"> </w:t>
      </w:r>
      <w:r>
        <w:rPr>
          <w:rFonts w:eastAsia="SimSun"/>
          <w:lang w:eastAsia="zh-CN"/>
        </w:rPr>
        <w:t>and initiates an N4 Session Modification procedure to remove Tunnel Info of AN in the UPF.</w:t>
      </w:r>
    </w:p>
    <w:p w14:paraId="3DD76E28" w14:textId="77777777" w:rsidR="00241597" w:rsidRPr="00050CA8" w:rsidRDefault="00241597" w:rsidP="00241597">
      <w:pPr>
        <w:pStyle w:val="B1"/>
      </w:pPr>
      <w:r w:rsidRPr="00050CA8">
        <w:lastRenderedPageBreak/>
        <w:t>8b.</w:t>
      </w:r>
      <w:r w:rsidRPr="00050CA8">
        <w:tab/>
        <w:t>old UPF (intermediate) to SMF: N4 Session Modification Response</w:t>
      </w:r>
    </w:p>
    <w:p w14:paraId="0CA9C455" w14:textId="77777777" w:rsidR="00241597" w:rsidRPr="00050CA8" w:rsidRDefault="00241597" w:rsidP="00241597">
      <w:pPr>
        <w:pStyle w:val="B1"/>
      </w:pPr>
      <w:r w:rsidRPr="00050CA8">
        <w:tab/>
        <w:t>The old (intermediate) UPF sends N4 Session Modification Response message to SMF.</w:t>
      </w:r>
    </w:p>
    <w:p w14:paraId="67DDB583" w14:textId="77777777" w:rsidR="00241597" w:rsidRPr="00050CA8" w:rsidRDefault="00241597" w:rsidP="00241597">
      <w:pPr>
        <w:pStyle w:val="B1"/>
      </w:pPr>
      <w:r w:rsidRPr="00050CA8">
        <w:t>9.</w:t>
      </w:r>
      <w:r w:rsidRPr="00050CA8">
        <w:tab/>
        <w:t>[Conditional] old UPF (intermediate) to new UPF (intermediate): buffered downlink data forwarding</w:t>
      </w:r>
    </w:p>
    <w:p w14:paraId="3F894B1D" w14:textId="77777777" w:rsidR="00241597" w:rsidRPr="00050CA8" w:rsidRDefault="00241597" w:rsidP="00241597">
      <w:pPr>
        <w:pStyle w:val="B1"/>
      </w:pPr>
      <w:r w:rsidRPr="00050CA8">
        <w:tab/>
        <w:t xml:space="preserve">If the I-UPF is </w:t>
      </w:r>
      <w:r w:rsidRPr="000E3B12">
        <w:rPr>
          <w:lang w:val="en-GB"/>
        </w:rPr>
        <w:t>changed</w:t>
      </w:r>
      <w:r w:rsidRPr="00050CA8">
        <w:t xml:space="preserve"> and forwarding tunnel was established to the new I-UPF, the old (intermediate) UPF forwards its buffered data to the new (intermediate) UPF acting as N3 terminating point.</w:t>
      </w:r>
    </w:p>
    <w:p w14:paraId="1113804A" w14:textId="77777777" w:rsidR="00241597" w:rsidRPr="00050CA8" w:rsidRDefault="00241597" w:rsidP="00241597">
      <w:pPr>
        <w:pStyle w:val="B1"/>
      </w:pPr>
      <w:r w:rsidRPr="00050CA8">
        <w:t>10.</w:t>
      </w:r>
      <w:r w:rsidRPr="00050CA8">
        <w:tab/>
        <w:t>[Conditional] old UPF (intermediate) to UPF (PSA): buffered downlink data forwarding</w:t>
      </w:r>
    </w:p>
    <w:p w14:paraId="342D47D0" w14:textId="77777777" w:rsidR="00241597" w:rsidRPr="00050CA8" w:rsidRDefault="00241597" w:rsidP="00241597">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4828C17E" w14:textId="77777777" w:rsidR="00241597" w:rsidRPr="00524D85" w:rsidRDefault="00241597" w:rsidP="00241597">
      <w:pPr>
        <w:pStyle w:val="B1"/>
        <w:rPr>
          <w:lang w:val="en-GB"/>
        </w:rPr>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rPr>
          <w:lang w:val="en-GB"/>
        </w:rPr>
        <w:t xml:space="preserve"> </w:t>
      </w:r>
      <w:proofErr w:type="spellStart"/>
      <w:r w:rsidRPr="00050CA8">
        <w:t>QoS</w:t>
      </w:r>
      <w:proofErr w:type="spellEnd"/>
      <w:r w:rsidRPr="00050CA8">
        <w:t xml:space="preserve"> profile</w:t>
      </w:r>
      <w:r w:rsidRPr="00EA38DF">
        <w:rPr>
          <w:lang w:val="en-GB"/>
        </w:rPr>
        <w:t>(s)</w:t>
      </w:r>
      <w:r w:rsidRPr="00050CA8">
        <w:t>, CN N3 Tunnel Info, S-NSSAI</w:t>
      </w:r>
      <w:r>
        <w:t>, User Plane Security Enforcement</w:t>
      </w:r>
      <w:r>
        <w:rPr>
          <w:lang w:val="en-GB"/>
        </w:rPr>
        <w:t>, UE Integrity Protection Maximum Data Rate</w:t>
      </w:r>
      <w:r w:rsidRPr="00050CA8">
        <w:t>)</w:t>
      </w:r>
      <w:r>
        <w:t>, N1 SM Container</w:t>
      </w:r>
      <w:r w:rsidRPr="00050CA8">
        <w:t>, Cause) to the AMF.</w:t>
      </w:r>
      <w:r>
        <w:rPr>
          <w:lang w:val="en-GB"/>
        </w:rPr>
        <w:t xml:space="preserve"> If the UPF that connects to RAN is the UPF (PSA), the CN N3 Tunnel Info is the UL Tunnel Info of the UPF (PSA). If the UPF that connects to RAN is the new intermediate UPF, the CN N3 Tunnel Info is the UL Tunnel Info of the intermediate UPF.</w:t>
      </w:r>
    </w:p>
    <w:p w14:paraId="5E93CAD3" w14:textId="77777777" w:rsidR="00241597" w:rsidRDefault="00241597" w:rsidP="00241597">
      <w:pPr>
        <w:pStyle w:val="B1"/>
        <w:rPr>
          <w:lang w:val="en-GB" w:eastAsia="zh-CN"/>
        </w:rPr>
      </w:pPr>
      <w:r>
        <w:rPr>
          <w:lang w:val="en-GB" w:eastAsia="zh-CN"/>
        </w:rPr>
        <w:tab/>
        <w:t>The SMF shall send N1 SM Container and/or N2 SM Information to the AMF when applicable. (e.g. when the SMF was notified from the AMF that the access type of the PDU Session can be changed in step 4).</w:t>
      </w:r>
    </w:p>
    <w:p w14:paraId="66D8E880" w14:textId="77777777" w:rsidR="00241597" w:rsidRPr="00A27680" w:rsidRDefault="00241597" w:rsidP="00241597">
      <w:pPr>
        <w:pStyle w:val="B1"/>
        <w:rPr>
          <w:lang w:val="en-GB"/>
        </w:rPr>
      </w:pPr>
      <w:r w:rsidRPr="00050CA8">
        <w:rPr>
          <w:lang w:eastAsia="zh-CN"/>
        </w:rPr>
        <w:tab/>
        <w:t xml:space="preserve">For a PDU Session that the SMF has determined to </w:t>
      </w:r>
      <w:r w:rsidRPr="00220F81">
        <w:rPr>
          <w:lang w:eastAsia="zh-CN"/>
        </w:rPr>
        <w:t>accept the activation of UP connection</w:t>
      </w:r>
      <w:r w:rsidRPr="00A27680">
        <w:rPr>
          <w:lang w:val="en-GB" w:eastAsia="zh-CN"/>
        </w:rPr>
        <w:t xml:space="preserve"> </w:t>
      </w:r>
      <w:r w:rsidRPr="00050CA8">
        <w:rPr>
          <w:lang w:eastAsia="zh-CN"/>
        </w:rPr>
        <w:t>in step</w:t>
      </w:r>
      <w:r>
        <w:rPr>
          <w:lang w:val="en-GB"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rPr>
          <w:lang w:val="en-GB"/>
        </w:rPr>
        <w:t xml:space="preserve"> </w:t>
      </w:r>
      <w:r w:rsidRPr="00220F81">
        <w:t xml:space="preserve">If the SMF decided to </w:t>
      </w:r>
      <w:r>
        <w:t>change the</w:t>
      </w:r>
      <w:r>
        <w:rPr>
          <w:lang w:val="en-GB"/>
        </w:rPr>
        <w:t xml:space="preserve"> </w:t>
      </w:r>
      <w:r w:rsidRPr="00220F81">
        <w:t xml:space="preserve">PSA UPF for the </w:t>
      </w:r>
      <w:r w:rsidRPr="00E43CD3">
        <w:t xml:space="preserve">SSC mode 3 </w:t>
      </w:r>
      <w:r>
        <w:t>PDU Session</w:t>
      </w:r>
      <w:r w:rsidRPr="00E43CD3">
        <w:t>, the SMF triggers</w:t>
      </w:r>
      <w:r>
        <w:rPr>
          <w:lang w:val="en-GB"/>
        </w:rPr>
        <w:t xml:space="preserve"> the change</w:t>
      </w:r>
      <w:r w:rsidRPr="00E43CD3">
        <w:t xml:space="preserve"> of SSC mode 3 PDU Session anchor as</w:t>
      </w:r>
      <w:r>
        <w:rPr>
          <w:lang w:val="en-GB"/>
        </w:rP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A5C6D43" w14:textId="77777777" w:rsidR="00241597" w:rsidRPr="00171D32" w:rsidRDefault="00241597" w:rsidP="00241597">
      <w:pPr>
        <w:pStyle w:val="B1"/>
      </w:pPr>
      <w:r w:rsidRPr="004B04D7">
        <w:tab/>
      </w:r>
      <w:r>
        <w:rPr>
          <w:lang w:val="en-GB"/>
        </w:rP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14:paraId="36D8795C" w14:textId="77777777" w:rsidR="00241597" w:rsidRPr="001A2B4B" w:rsidRDefault="00241597" w:rsidP="00241597">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rPr>
          <w:lang w:val="en-GB"/>
        </w:rPr>
        <w:t> 5b</w:t>
      </w:r>
      <w:r w:rsidRPr="001A2B4B">
        <w:t>;</w:t>
      </w:r>
    </w:p>
    <w:p w14:paraId="29B485FB" w14:textId="77777777" w:rsidR="00241597" w:rsidRPr="006042CF" w:rsidRDefault="00241597" w:rsidP="00241597">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0D84B392" w14:textId="77777777" w:rsidR="00241597" w:rsidRPr="00A27680" w:rsidRDefault="00241597" w:rsidP="00241597">
      <w:pPr>
        <w:pStyle w:val="B2"/>
        <w:rPr>
          <w:lang w:val="en-GB"/>
        </w:rPr>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rPr>
          <w:lang w:val="en-GB"/>
        </w:rPr>
        <w:t> 5b</w:t>
      </w:r>
      <w:r w:rsidRPr="0095622E">
        <w:t>.</w:t>
      </w:r>
      <w:r w:rsidRPr="00A27680">
        <w:rPr>
          <w:lang w:val="en-GB"/>
        </w:rPr>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14:paraId="36E9A329" w14:textId="77777777" w:rsidR="00241597" w:rsidRDefault="00241597" w:rsidP="00241597">
      <w:pPr>
        <w:pStyle w:val="B2"/>
        <w:rPr>
          <w:lang w:eastAsia="zh-CN"/>
        </w:rPr>
      </w:pPr>
      <w:r>
        <w:rPr>
          <w:lang w:eastAsia="zh-CN"/>
        </w:rPr>
        <w:t>-</w:t>
      </w:r>
      <w:r>
        <w:rPr>
          <w:lang w:eastAsia="zh-CN"/>
        </w:rPr>
        <w:tab/>
        <w:t>If the SMF received negative response in Step 6b due to UPF resource unavailability.</w:t>
      </w:r>
    </w:p>
    <w:p w14:paraId="3C251B6F" w14:textId="77777777" w:rsidR="00241597" w:rsidRDefault="00241597" w:rsidP="00241597">
      <w:pPr>
        <w:pStyle w:val="B1"/>
        <w:rPr>
          <w:lang w:val="en-GB" w:eastAsia="zh-CN"/>
        </w:rPr>
      </w:pPr>
      <w:r>
        <w:rPr>
          <w:lang w:val="en-GB" w:eastAsia="zh-CN"/>
        </w:rPr>
        <w:tab/>
        <w:t>If the PDU Session has been assigned any EPS bearer ID, the SMF also includes the mapping between EPS bearer ID(s) and QFI(s) into the N2 SM information to be sent to the NG-RAN.</w:t>
      </w:r>
    </w:p>
    <w:p w14:paraId="769A4C5C" w14:textId="77777777" w:rsidR="00241597" w:rsidRDefault="00241597" w:rsidP="00241597">
      <w:pPr>
        <w:pStyle w:val="B1"/>
        <w:rPr>
          <w:lang w:val="en-GB" w:eastAsia="zh-CN"/>
        </w:rPr>
      </w:pPr>
      <w:r>
        <w:rPr>
          <w:lang w:val="en-GB"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87059DD" w14:textId="77777777" w:rsidR="00241597" w:rsidRPr="00744049" w:rsidRDefault="00241597" w:rsidP="00241597">
      <w:pPr>
        <w:pStyle w:val="B1"/>
        <w:rPr>
          <w:lang w:val="en-GB"/>
        </w:rPr>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Mobility</w:t>
      </w:r>
      <w:r>
        <w:rPr>
          <w:lang w:val="en-GB"/>
        </w:rPr>
        <w:t xml:space="preserve">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rPr>
          <w:lang w:val="en-GB"/>
        </w:rPr>
        <w:t xml:space="preserve"> The Allowed NSSAI for the Access Type for the UE is included in the N2 message. If the subscription information includes Tracing Requirements, the AMF includes Tracing Requirements in the N2 Request.</w:t>
      </w:r>
    </w:p>
    <w:p w14:paraId="29343141" w14:textId="77777777" w:rsidR="00241597" w:rsidRDefault="00241597" w:rsidP="00241597">
      <w:pPr>
        <w:pStyle w:val="B1"/>
        <w:rPr>
          <w:lang w:val="en-GB"/>
        </w:rPr>
      </w:pPr>
      <w:r>
        <w:tab/>
        <w:t>If the UE triggered the Service Request while</w:t>
      </w:r>
      <w:r>
        <w:rPr>
          <w:lang w:val="en-GB"/>
        </w:rPr>
        <w:t xml:space="preserv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2524668" w14:textId="77777777" w:rsidR="00241597" w:rsidRPr="00050CA8" w:rsidRDefault="00241597" w:rsidP="00241597">
      <w:pPr>
        <w:pStyle w:val="B1"/>
        <w:rPr>
          <w:lang w:eastAsia="zh-CN"/>
        </w:rPr>
      </w:pPr>
      <w:r>
        <w:rPr>
          <w:lang w:val="en-GB"/>
        </w:rPr>
        <w:tab/>
      </w:r>
      <w:r w:rsidRPr="00E43CD3">
        <w:t xml:space="preserve">If the Service Request procedure is triggered by the Network </w:t>
      </w:r>
      <w:r>
        <w:rPr>
          <w:lang w:val="en-GB"/>
        </w:rP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3963DBAC" w14:textId="77777777" w:rsidR="00241597" w:rsidRDefault="00241597" w:rsidP="00241597">
      <w:pPr>
        <w:pStyle w:val="B1"/>
        <w:rPr>
          <w:lang w:val="en-GB"/>
        </w:rPr>
      </w:pPr>
      <w:r>
        <w:rPr>
          <w:lang w:val="en-GB"/>
        </w:rPr>
        <w:lastRenderedPageBreak/>
        <w:tab/>
        <w:t>If the Service Request procedure is triggered by the Network (as described in clause 4.2.3.3) while the UE is in CM-IDLE state, only N2 SM information received from SMF and MM NAS Service Accept is included in the N2 Request.</w:t>
      </w:r>
    </w:p>
    <w:p w14:paraId="46EF31CC" w14:textId="77777777" w:rsidR="00241597" w:rsidRPr="00050CA8" w:rsidRDefault="00241597" w:rsidP="00241597">
      <w:pPr>
        <w:pStyle w:val="B1"/>
        <w:rPr>
          <w:lang w:eastAsia="zh-CN"/>
        </w:rPr>
      </w:pPr>
      <w:r w:rsidRPr="00050CA8">
        <w:tab/>
      </w:r>
      <w:r w:rsidRPr="00E43CD3">
        <w:t>For</w:t>
      </w:r>
      <w:r>
        <w:rPr>
          <w:lang w:val="en-GB"/>
        </w:rPr>
        <w:t xml:space="preserve"> a</w:t>
      </w:r>
      <w:r w:rsidRPr="00E43CD3">
        <w:t xml:space="preserve"> UE</w:t>
      </w:r>
      <w:r>
        <w:rPr>
          <w:lang w:val="en-GB"/>
        </w:rPr>
        <w:t xml:space="preserve"> that was</w:t>
      </w:r>
      <w:r w:rsidRPr="00E43CD3">
        <w:t xml:space="preserve"> in CM-IDLE state</w:t>
      </w:r>
      <w:r>
        <w:rPr>
          <w:lang w:val="en-GB"/>
        </w:rPr>
        <w:t xml:space="preserve"> when the Service Request was triggered</w:t>
      </w:r>
      <w:r w:rsidRPr="00E43CD3">
        <w:t>,</w:t>
      </w:r>
      <w:r>
        <w:rPr>
          <w:lang w:val="en-GB"/>
        </w:rPr>
        <w:t xml:space="preserve"> the</w:t>
      </w:r>
      <w:r w:rsidRPr="00A27680">
        <w:rPr>
          <w:lang w:val="en-GB"/>
        </w:rPr>
        <w:t xml:space="preserve"> </w:t>
      </w:r>
      <w:r>
        <w:rPr>
          <w:lang w:val="en-GB"/>
        </w:rPr>
        <w:t>NG-</w:t>
      </w:r>
      <w:r w:rsidRPr="00050CA8">
        <w:t>RAN stores the Security Context</w:t>
      </w:r>
      <w:r>
        <w:rPr>
          <w:lang w:val="en-GB"/>
        </w:rP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rPr>
          <w:lang w:val="en-GB"/>
        </w:rPr>
        <w:t xml:space="preserve"> and</w:t>
      </w:r>
      <w:r w:rsidRPr="00050CA8">
        <w:t xml:space="preserve"> </w:t>
      </w:r>
      <w:r>
        <w:t>Mobility</w:t>
      </w:r>
      <w:r>
        <w:rPr>
          <w:lang w:val="en-GB"/>
        </w:rPr>
        <w:t xml:space="preserve"> </w:t>
      </w:r>
      <w:r w:rsidRPr="00050CA8">
        <w:t xml:space="preserve">Restriction List </w:t>
      </w:r>
      <w:r>
        <w:rPr>
          <w:lang w:val="en-GB"/>
        </w:rPr>
        <w:t xml:space="preserve">(as </w:t>
      </w:r>
      <w:r w:rsidRPr="00050CA8">
        <w:t>described in TS</w:t>
      </w:r>
      <w:r>
        <w:t> </w:t>
      </w:r>
      <w:r w:rsidRPr="00050CA8">
        <w:t>23.501</w:t>
      </w:r>
      <w:r>
        <w:t> </w:t>
      </w:r>
      <w:r w:rsidRPr="00050CA8">
        <w:t>[2] clause 5.3.4.1</w:t>
      </w:r>
      <w:r>
        <w:rPr>
          <w:lang w:val="en-GB"/>
        </w:rPr>
        <w:t>)</w:t>
      </w:r>
      <w:r w:rsidRPr="00050CA8">
        <w:t>.</w:t>
      </w:r>
    </w:p>
    <w:p w14:paraId="6156308E" w14:textId="77777777" w:rsidR="00241597" w:rsidRPr="00F92931" w:rsidRDefault="00241597" w:rsidP="00241597">
      <w:pPr>
        <w:pStyle w:val="B1"/>
        <w:rPr>
          <w:lang w:val="en-GB"/>
        </w:rPr>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rPr>
          <w:lang w:val="en-GB"/>
        </w:rPr>
        <w:t xml:space="preserve"> PDU Session Reactivation Result is provided in Service Accept for the PDU sessions in the List </w:t>
      </w:r>
      <w:proofErr w:type="gramStart"/>
      <w:r>
        <w:rPr>
          <w:lang w:val="en-GB"/>
        </w:rPr>
        <w:t>Of PDU Sessions To</w:t>
      </w:r>
      <w:proofErr w:type="gramEnd"/>
      <w:r>
        <w:rPr>
          <w:lang w:val="en-GB"/>
        </w:rPr>
        <w:t xml:space="preserve"> Be Activated, and the PDU Session in the List of Allowed PDU Sessions which has caused paging or NAS notification. If the PDU Session Reactivation Result of a PDU Session is failure, the cause of the failure is also provided.</w:t>
      </w:r>
    </w:p>
    <w:p w14:paraId="4291A26F" w14:textId="77777777" w:rsidR="00241597" w:rsidRPr="00050CA8" w:rsidRDefault="00241597" w:rsidP="00241597">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val="en-GB" w:eastAsia="zh-CN"/>
        </w:rPr>
        <w:t> 11</w:t>
      </w:r>
      <w:r w:rsidRPr="00050CA8">
        <w:rPr>
          <w:lang w:eastAsia="zh-CN"/>
        </w:rPr>
        <w:t xml:space="preserve"> before it send N2 SM information to the</w:t>
      </w:r>
      <w:r>
        <w:rPr>
          <w:lang w:val="en-GB" w:eastAsia="zh-CN"/>
        </w:rPr>
        <w:t xml:space="preserve"> RAN</w:t>
      </w:r>
      <w:r w:rsidRPr="00050CA8">
        <w:rPr>
          <w:lang w:eastAsia="zh-CN"/>
        </w:rPr>
        <w:t>. However, the AMF shall wait for all responses from the SMFs before it sends MM NAS Service Accept message to the UE.</w:t>
      </w:r>
    </w:p>
    <w:p w14:paraId="681156E9" w14:textId="77777777" w:rsidR="00241597" w:rsidRPr="00050CA8" w:rsidRDefault="00241597" w:rsidP="00241597">
      <w:pPr>
        <w:pStyle w:val="B1"/>
        <w:rPr>
          <w:lang w:eastAsia="zh-CN"/>
        </w:rPr>
      </w:pPr>
      <w:r w:rsidRPr="00050CA8">
        <w:rPr>
          <w:lang w:eastAsia="zh-CN"/>
        </w:rPr>
        <w:tab/>
      </w:r>
      <w:r w:rsidRPr="00050CA8">
        <w:t xml:space="preserve">AMF shall include at least one N2 SM information from SMF if </w:t>
      </w:r>
      <w:r w:rsidRPr="00E36DC1">
        <w:rPr>
          <w:lang w:val="en-GB"/>
        </w:rPr>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14:paraId="7C4019A2" w14:textId="77777777" w:rsidR="00241597" w:rsidRPr="00050CA8" w:rsidRDefault="00241597" w:rsidP="00241597">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422458C2" w14:textId="77777777" w:rsidR="00241597" w:rsidRPr="00050CA8" w:rsidRDefault="00241597" w:rsidP="00241597">
      <w:pPr>
        <w:pStyle w:val="B1"/>
      </w:pPr>
      <w:r>
        <w:rPr>
          <w:lang w:eastAsia="zh-CN"/>
        </w:rPr>
        <w:tab/>
      </w:r>
      <w:proofErr w:type="spellStart"/>
      <w:r w:rsidRPr="003B5668">
        <w:rPr>
          <w:lang w:val="en-GB"/>
        </w:rPr>
        <w:t>T</w:t>
      </w:r>
      <w:r w:rsidRPr="00050CA8">
        <w:rPr>
          <w:lang w:eastAsia="zh-CN"/>
        </w:rPr>
        <w:t>he</w:t>
      </w:r>
      <w:proofErr w:type="spellEnd"/>
      <w:r w:rsidRPr="00050CA8">
        <w:rPr>
          <w:lang w:eastAsia="zh-CN"/>
        </w:rPr>
        <w:t xml:space="preserve"> </w:t>
      </w:r>
      <w:proofErr w:type="gramStart"/>
      <w:r w:rsidRPr="00050CA8">
        <w:rPr>
          <w:lang w:eastAsia="zh-CN"/>
        </w:rPr>
        <w:t xml:space="preserve">AMF </w:t>
      </w:r>
      <w:r w:rsidRPr="00055ADA">
        <w:rPr>
          <w:lang w:eastAsia="zh-CN"/>
        </w:rPr>
        <w:t xml:space="preserve"> includes</w:t>
      </w:r>
      <w:proofErr w:type="gramEnd"/>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076DDC87" w14:textId="77777777" w:rsidR="00241597" w:rsidRDefault="00241597" w:rsidP="00241597">
      <w:pPr>
        <w:pStyle w:val="B1"/>
        <w:rPr>
          <w:lang w:val="en-GB"/>
        </w:rPr>
      </w:pPr>
      <w:r>
        <w:rPr>
          <w:lang w:val="en-GB"/>
        </w:rPr>
        <w:tab/>
        <w:t>The AMF shall include the UE Radio Capability information, if available, to the NG-RAN node as described in TS 23.501 [2].</w:t>
      </w:r>
    </w:p>
    <w:p w14:paraId="1CB1D68D" w14:textId="77777777" w:rsidR="00241597" w:rsidRDefault="00241597" w:rsidP="00241597">
      <w:pPr>
        <w:pStyle w:val="B1"/>
        <w:rPr>
          <w:lang w:val="en-GB"/>
        </w:rPr>
      </w:pPr>
      <w:r>
        <w:rPr>
          <w:lang w:val="en-GB"/>
        </w:rPr>
        <w:tab/>
        <w:t>The AMF may include the Core Network Assistance Information which includes Core Network assisted RAN parameters tuning and Core Network assisted RAN paging information as defined in TS 23.501 [2].</w:t>
      </w:r>
    </w:p>
    <w:p w14:paraId="6D8098D7" w14:textId="77777777" w:rsidR="00241597" w:rsidRPr="0073250F" w:rsidRDefault="00241597" w:rsidP="00241597">
      <w:pPr>
        <w:pStyle w:val="B1"/>
        <w:rPr>
          <w:lang w:val="en-GB"/>
        </w:rPr>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rPr>
          <w:lang w:val="en-GB"/>
        </w:rPr>
        <w:t xml:space="preserve"> a</w:t>
      </w:r>
      <w:r w:rsidRPr="00220F81">
        <w:t xml:space="preserve"> UE</w:t>
      </w:r>
      <w:r>
        <w:rPr>
          <w:lang w:val="en-GB"/>
        </w:rPr>
        <w:t xml:space="preserve"> that was</w:t>
      </w:r>
      <w:r w:rsidRPr="00220F81">
        <w:t xml:space="preserve"> in CM-IDLE state</w:t>
      </w:r>
      <w:r>
        <w:rPr>
          <w:lang w:val="en-GB"/>
        </w:rPr>
        <w:t>, if the Service Request is not triggered by UE for a signalling connection only</w:t>
      </w:r>
      <w:r w:rsidRPr="00220F81">
        <w:t xml:space="preserve">, </w:t>
      </w:r>
      <w:proofErr w:type="spellStart"/>
      <w:r w:rsidRPr="00A27680">
        <w:rPr>
          <w:lang w:val="en-GB"/>
        </w:rPr>
        <w:t>t</w:t>
      </w:r>
      <w:r w:rsidRPr="00050CA8">
        <w:t>he</w:t>
      </w:r>
      <w:proofErr w:type="spellEnd"/>
      <w:r w:rsidRPr="00050CA8">
        <w:t xml:space="preserve"> User Plane security is established at this step, which is described in detail in TS</w:t>
      </w:r>
      <w:r>
        <w:t> </w:t>
      </w:r>
      <w:r w:rsidRPr="00050CA8">
        <w:t>38.331</w:t>
      </w:r>
      <w:r>
        <w:t> </w:t>
      </w:r>
      <w:r w:rsidRPr="00050CA8">
        <w:t>[12] and TS</w:t>
      </w:r>
      <w:r>
        <w:t> </w:t>
      </w:r>
      <w:r w:rsidRPr="00050CA8">
        <w:t>36.331</w:t>
      </w:r>
      <w:r>
        <w:t> </w:t>
      </w:r>
      <w:r w:rsidRPr="00050CA8">
        <w:t>[16].</w:t>
      </w:r>
      <w:r>
        <w:rPr>
          <w:lang w:val="en-GB"/>
        </w:rPr>
        <w:t xml:space="preserve"> For a UE that was in CM-IDLE state, if the Service Request is triggered by UE for a </w:t>
      </w:r>
      <w:proofErr w:type="spellStart"/>
      <w:r>
        <w:rPr>
          <w:lang w:val="en-GB"/>
        </w:rPr>
        <w:t>signaling</w:t>
      </w:r>
      <w:proofErr w:type="spellEnd"/>
      <w:r>
        <w:rPr>
          <w:lang w:val="en-GB"/>
        </w:rPr>
        <w:t xml:space="preserve"> connection only, AS security context may be established in this step, which is described in detail in TS 38.331 [12] and TS 36.331 [16].</w:t>
      </w:r>
    </w:p>
    <w:p w14:paraId="79746417" w14:textId="77777777" w:rsidR="00241597" w:rsidRPr="00050CA8" w:rsidRDefault="00241597" w:rsidP="00241597">
      <w:pPr>
        <w:pStyle w:val="B1"/>
      </w:pPr>
      <w:r w:rsidRPr="00050CA8">
        <w:tab/>
        <w:t xml:space="preserve">If the N2 Request includes a NAS message, the </w:t>
      </w:r>
      <w:r>
        <w:t>NG-</w:t>
      </w:r>
      <w:r w:rsidRPr="00050CA8">
        <w:t>RAN forwards the NAS</w:t>
      </w:r>
      <w:r>
        <w:rPr>
          <w:lang w:val="en-GB"/>
        </w:rPr>
        <w:t xml:space="preserve"> message</w:t>
      </w:r>
      <w:r w:rsidRPr="00050CA8">
        <w:t xml:space="preserve"> to the UE. The UE locally deletes</w:t>
      </w:r>
      <w:r w:rsidRPr="00050CA8" w:rsidDel="00876C4E">
        <w:t xml:space="preserve"> </w:t>
      </w:r>
      <w:r w:rsidRPr="00050CA8">
        <w:t>context of PDU Sessions that are not available in 5GC.</w:t>
      </w:r>
    </w:p>
    <w:p w14:paraId="0130CD75" w14:textId="77777777" w:rsidR="00241597" w:rsidRPr="00050CA8" w:rsidRDefault="00241597" w:rsidP="00241597">
      <w:pPr>
        <w:pStyle w:val="NO"/>
      </w:pPr>
      <w:r w:rsidRPr="00050CA8">
        <w:t>NOTE </w:t>
      </w:r>
      <w:r>
        <w:rPr>
          <w:lang w:val="en-GB"/>
        </w:rPr>
        <w:t>3</w:t>
      </w:r>
      <w:r w:rsidRPr="00050CA8">
        <w:t>:</w:t>
      </w:r>
      <w:r w:rsidRPr="00050CA8">
        <w:tab/>
        <w:t>The reception of the Service Accept message does not imply the successful activation of the User Plane radio resources.</w:t>
      </w:r>
    </w:p>
    <w:p w14:paraId="4846A1CC" w14:textId="77777777" w:rsidR="00241597" w:rsidRPr="00050CA8" w:rsidRDefault="00241597" w:rsidP="00241597">
      <w:pPr>
        <w:pStyle w:val="NO"/>
      </w:pPr>
      <w:r w:rsidRPr="00050CA8">
        <w:t>NOTE </w:t>
      </w:r>
      <w:r>
        <w:rPr>
          <w:lang w:val="en-GB"/>
        </w:rP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58B9F3F6" w14:textId="77777777" w:rsidR="00241597" w:rsidRPr="00050CA8" w:rsidRDefault="00241597" w:rsidP="00241597">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rPr>
          <w:lang w:val="en-GB"/>
        </w:rPr>
        <w:t> 11</w:t>
      </w:r>
      <w:r w:rsidRPr="00050CA8">
        <w:t>.</w:t>
      </w:r>
    </w:p>
    <w:p w14:paraId="70D11C66" w14:textId="77777777" w:rsidR="00241597" w:rsidRPr="00050CA8" w:rsidRDefault="00241597" w:rsidP="00241597">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14:paraId="213B74CF" w14:textId="77777777" w:rsidR="00241597" w:rsidRPr="00050CA8" w:rsidRDefault="00241597" w:rsidP="00241597">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00FCF781" w14:textId="77777777" w:rsidR="00241597" w:rsidRPr="00050CA8" w:rsidRDefault="00241597" w:rsidP="00241597">
      <w:pPr>
        <w:pStyle w:val="B1"/>
      </w:pPr>
      <w:r w:rsidRPr="00050CA8">
        <w:tab/>
      </w:r>
      <w:r w:rsidRPr="00050CA8">
        <w:rPr>
          <w:lang w:eastAsia="zh-CN"/>
        </w:rPr>
        <w:t>If multiple N2 SM information are included in the N2 Request message in step 1</w:t>
      </w:r>
      <w:r>
        <w:rPr>
          <w:lang w:val="en-GB"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14:paraId="03AFBC3A" w14:textId="77777777" w:rsidR="00241597" w:rsidRPr="00225B2A" w:rsidRDefault="00241597" w:rsidP="00241597">
      <w:pPr>
        <w:pStyle w:val="B1"/>
        <w:rPr>
          <w:lang w:val="en-GB"/>
        </w:rPr>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rPr>
          <w:lang w:val="en-GB"/>
        </w:rPr>
        <w:t xml:space="preserve"> The AMF determines Access Type and RAT Type based on the Global RAN Node ID associated with the N2 interface.</w:t>
      </w:r>
    </w:p>
    <w:p w14:paraId="07D49E91" w14:textId="77777777" w:rsidR="00241597" w:rsidRDefault="00241597" w:rsidP="00241597">
      <w:pPr>
        <w:pStyle w:val="B1"/>
      </w:pPr>
      <w:r w:rsidRPr="00050CA8">
        <w:tab/>
        <w:t>If the AMF received N2 SM information (one or multiple) in step 14, then the AMF shall forward the N2 SM information to the relevant SMF</w:t>
      </w:r>
      <w:r>
        <w:rPr>
          <w:lang w:val="en-GB"/>
        </w:rPr>
        <w:t xml:space="preserve"> per PDU Session ID</w:t>
      </w:r>
      <w:r w:rsidRPr="00050CA8">
        <w:t>. If the UE Time Zone has changed compared to the last reported UE Time Zone then the AMF shall include the UE Time Zone IE in this message.</w:t>
      </w:r>
    </w:p>
    <w:p w14:paraId="02D3E712" w14:textId="77777777" w:rsidR="00241597" w:rsidRDefault="00241597" w:rsidP="00241597">
      <w:pPr>
        <w:pStyle w:val="B1"/>
        <w:rPr>
          <w:lang w:val="en-GB"/>
        </w:rPr>
      </w:pPr>
      <w:r>
        <w:rPr>
          <w:lang w:val="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6544F33" w14:textId="77777777" w:rsidR="00241597" w:rsidRPr="00050CA8" w:rsidRDefault="00241597" w:rsidP="00241597">
      <w:pPr>
        <w:pStyle w:val="B1"/>
        <w:rPr>
          <w:lang w:eastAsia="zh-CN"/>
        </w:rPr>
      </w:pPr>
      <w:r>
        <w:tab/>
        <w:t>Procedure for unpausing a charging pause initiated earlier is specified in clause 4.3.x.</w:t>
      </w:r>
    </w:p>
    <w:p w14:paraId="3B6F2344" w14:textId="77777777" w:rsidR="00241597" w:rsidRPr="00050CA8" w:rsidRDefault="00241597" w:rsidP="00241597">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val="en-GB" w:eastAsia="zh-CN"/>
        </w:rPr>
        <w:t>.1</w:t>
      </w:r>
      <w:r w:rsidRPr="00050CA8">
        <w:t>. The PCF may provide updated policies.</w:t>
      </w:r>
    </w:p>
    <w:p w14:paraId="31A8AC2C" w14:textId="77777777" w:rsidR="00241597" w:rsidRPr="00050CA8" w:rsidRDefault="00241597" w:rsidP="00241597">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val="en-GB"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2EE1D014" w14:textId="77777777" w:rsidR="00241597" w:rsidRPr="00050CA8" w:rsidRDefault="00241597" w:rsidP="00241597">
      <w:pPr>
        <w:pStyle w:val="B1"/>
        <w:rPr>
          <w:lang w:eastAsia="zh-CN"/>
        </w:rPr>
      </w:pPr>
      <w:r w:rsidRPr="00050CA8">
        <w:tab/>
        <w:t>If the SMF selected a new UPF to act as intermediate UPF for the PDU Session in step</w:t>
      </w:r>
      <w:r>
        <w:rPr>
          <w:lang w:val="en-GB"/>
        </w:rP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27F85CAB" w14:textId="77777777" w:rsidR="00241597" w:rsidRPr="00050CA8" w:rsidRDefault="00241597" w:rsidP="00241597">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7E07D7F2" w14:textId="77777777" w:rsidR="00241597" w:rsidRPr="00050CA8" w:rsidRDefault="00241597" w:rsidP="00241597">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val="en-GB" w:eastAsia="zh-CN"/>
        </w:rPr>
        <w:t>T</w:t>
      </w:r>
      <w:proofErr w:type="spellStart"/>
      <w:r w:rsidRPr="00050CA8">
        <w:rPr>
          <w:lang w:eastAsia="zh-CN"/>
        </w:rPr>
        <w:t>unnel</w:t>
      </w:r>
      <w:proofErr w:type="spellEnd"/>
      <w:r w:rsidRPr="00050CA8">
        <w:rPr>
          <w:lang w:eastAsia="zh-CN"/>
        </w:rPr>
        <w:t xml:space="preserve"> </w:t>
      </w:r>
      <w:r w:rsidRPr="00245D58">
        <w:rPr>
          <w:lang w:val="en-GB" w:eastAsia="zh-CN"/>
        </w:rPr>
        <w:t>I</w:t>
      </w:r>
      <w:proofErr w:type="spellStart"/>
      <w:r w:rsidRPr="00050CA8">
        <w:rPr>
          <w:lang w:eastAsia="zh-CN"/>
        </w:rPr>
        <w:t>nfo</w:t>
      </w:r>
      <w:proofErr w:type="spellEnd"/>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14:paraId="0DF4583A" w14:textId="77777777" w:rsidR="00241597" w:rsidRDefault="00241597" w:rsidP="00241597">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71E95F8A" w14:textId="77777777" w:rsidR="00241597" w:rsidRPr="00050CA8" w:rsidRDefault="00241597" w:rsidP="00241597">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14:paraId="2103335C" w14:textId="77777777" w:rsidR="00241597" w:rsidRPr="00050CA8" w:rsidRDefault="00241597" w:rsidP="00241597">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12D61E93" w14:textId="77777777" w:rsidR="00241597" w:rsidRPr="00050CA8" w:rsidRDefault="00241597" w:rsidP="00241597">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14:paraId="3B5FB230" w14:textId="77777777" w:rsidR="00241597" w:rsidRPr="00050CA8" w:rsidRDefault="00241597" w:rsidP="00241597">
      <w:pPr>
        <w:pStyle w:val="B1"/>
      </w:pPr>
      <w:r w:rsidRPr="00050CA8">
        <w:t>20a.</w:t>
      </w:r>
      <w:r w:rsidRPr="00050CA8">
        <w:tab/>
        <w:t>[Conditional] SMF to new UPF (intermediate): N4 Session Modification Request.</w:t>
      </w:r>
    </w:p>
    <w:p w14:paraId="6143AB89" w14:textId="77777777" w:rsidR="00241597" w:rsidRPr="00050CA8" w:rsidRDefault="00241597" w:rsidP="00241597">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C188746" w14:textId="77777777" w:rsidR="00241597" w:rsidRPr="00050CA8" w:rsidRDefault="00241597" w:rsidP="00241597">
      <w:pPr>
        <w:pStyle w:val="B1"/>
      </w:pPr>
      <w:r w:rsidRPr="00050CA8">
        <w:t>20b.</w:t>
      </w:r>
      <w:r w:rsidRPr="00050CA8">
        <w:tab/>
        <w:t>[Conditional] new UPF (intermediate) to SMF: N4 Session modification response.</w:t>
      </w:r>
    </w:p>
    <w:p w14:paraId="540A86D5" w14:textId="77777777" w:rsidR="00241597" w:rsidRPr="00050CA8" w:rsidRDefault="00241597" w:rsidP="00241597">
      <w:pPr>
        <w:pStyle w:val="B1"/>
      </w:pPr>
      <w:r w:rsidRPr="00050CA8">
        <w:tab/>
        <w:t>New (intermediate) UPF acting as N3 terminating point sends N4 Session Modification response to SMF.</w:t>
      </w:r>
    </w:p>
    <w:p w14:paraId="32E383B4" w14:textId="77777777" w:rsidR="00241597" w:rsidRPr="00050CA8" w:rsidRDefault="00241597" w:rsidP="00241597">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5D406090" w14:textId="77777777" w:rsidR="00241597" w:rsidRPr="00050CA8" w:rsidRDefault="00241597" w:rsidP="00241597">
      <w:pPr>
        <w:pStyle w:val="B1"/>
        <w:rPr>
          <w:lang w:eastAsia="zh-CN"/>
        </w:rPr>
      </w:pPr>
      <w:r w:rsidRPr="00050CA8">
        <w:rPr>
          <w:lang w:eastAsia="zh-CN"/>
        </w:rPr>
        <w:tab/>
        <w:t>If forwarding tunnel has been established to the UPF (PSA) and if the timer SMF set for forwarding tunnel at step</w:t>
      </w:r>
      <w:r>
        <w:rPr>
          <w:lang w:val="en-GB" w:eastAsia="zh-CN"/>
        </w:rPr>
        <w:t> 7b</w:t>
      </w:r>
      <w:r w:rsidRPr="00050CA8">
        <w:rPr>
          <w:lang w:eastAsia="zh-CN"/>
        </w:rPr>
        <w:t xml:space="preserve"> has expired, SMF sends N4 Session modification request to UPF (PSA) acting as N3 Terminating Point to release the forwarding tunnel.</w:t>
      </w:r>
    </w:p>
    <w:p w14:paraId="09C55BCB" w14:textId="77777777" w:rsidR="00241597" w:rsidRPr="00050CA8" w:rsidRDefault="00241597" w:rsidP="00241597">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35F284D" w14:textId="77777777" w:rsidR="00241597" w:rsidRPr="00050CA8" w:rsidRDefault="00241597" w:rsidP="00241597">
      <w:pPr>
        <w:pStyle w:val="B1"/>
      </w:pPr>
      <w:r w:rsidRPr="00050CA8">
        <w:rPr>
          <w:lang w:eastAsia="zh-CN"/>
        </w:rPr>
        <w:lastRenderedPageBreak/>
        <w:tab/>
        <w:t>UPF (PSA) acting as N3 Terminating Point sends N4 Session Modification Response to SMF.</w:t>
      </w:r>
    </w:p>
    <w:p w14:paraId="2499FC99" w14:textId="77777777" w:rsidR="00241597" w:rsidRPr="00050CA8" w:rsidRDefault="00241597" w:rsidP="00241597">
      <w:pPr>
        <w:pStyle w:val="B1"/>
      </w:pPr>
      <w:r w:rsidRPr="00050CA8">
        <w:rPr>
          <w:lang w:eastAsia="zh-CN"/>
        </w:rPr>
        <w:t>22a.</w:t>
      </w:r>
      <w:r w:rsidRPr="00050CA8">
        <w:rPr>
          <w:lang w:eastAsia="zh-CN"/>
        </w:rPr>
        <w:tab/>
      </w:r>
      <w:r w:rsidRPr="00050CA8">
        <w:t>[Conditional] SMF to old UPF: N4 Session Modification Request or N4 Session Release Request.</w:t>
      </w:r>
    </w:p>
    <w:p w14:paraId="427C3F57" w14:textId="77777777" w:rsidR="00241597" w:rsidRPr="00050CA8" w:rsidRDefault="00241597" w:rsidP="00241597">
      <w:pPr>
        <w:pStyle w:val="B1"/>
        <w:rPr>
          <w:lang w:eastAsia="zh-CN"/>
        </w:rPr>
      </w:pPr>
      <w:r w:rsidRPr="00050CA8">
        <w:rPr>
          <w:lang w:eastAsia="zh-CN"/>
        </w:rPr>
        <w:tab/>
        <w:t>If the SMF decided to continue using the old UPF in step</w:t>
      </w:r>
      <w:r>
        <w:rPr>
          <w:lang w:val="en-GB" w:eastAsia="zh-CN"/>
        </w:rPr>
        <w:t> 5b</w:t>
      </w:r>
      <w:r w:rsidRPr="00050CA8">
        <w:rPr>
          <w:lang w:eastAsia="zh-CN"/>
        </w:rPr>
        <w:t>, the SMF sends an N4 Session Modification Request, providing AN Tunnel Info.</w:t>
      </w:r>
    </w:p>
    <w:p w14:paraId="3396CA91" w14:textId="77777777" w:rsidR="00241597" w:rsidRPr="00050CA8" w:rsidRDefault="00241597" w:rsidP="00241597">
      <w:pPr>
        <w:pStyle w:val="B1"/>
      </w:pPr>
      <w:r w:rsidRPr="00050CA8">
        <w:rPr>
          <w:lang w:eastAsia="zh-CN"/>
        </w:rPr>
        <w:tab/>
        <w:t>If the SMF decided to select a new UPF to act as intermediate UPF in step</w:t>
      </w:r>
      <w:r>
        <w:rPr>
          <w:lang w:val="en-GB"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val="en-GB" w:eastAsia="zh-CN"/>
        </w:rPr>
        <w:t xml:space="preserve"> or 7b</w:t>
      </w:r>
      <w:r w:rsidRPr="00050CA8">
        <w:rPr>
          <w:lang w:eastAsia="zh-CN"/>
        </w:rPr>
        <w:t xml:space="preserve"> expires</w:t>
      </w:r>
      <w:r w:rsidRPr="00050CA8">
        <w:t>, by sending an N4 Session Release Request (Release Cause) to the old intermediate UPF.</w:t>
      </w:r>
    </w:p>
    <w:p w14:paraId="3AE5EDF9" w14:textId="77777777" w:rsidR="00241597" w:rsidRPr="00050CA8" w:rsidRDefault="00241597" w:rsidP="00241597">
      <w:pPr>
        <w:pStyle w:val="B1"/>
      </w:pPr>
      <w:r w:rsidRPr="00050CA8">
        <w:t>22b.</w:t>
      </w:r>
      <w:r w:rsidRPr="00050CA8">
        <w:tab/>
        <w:t>Old intermediate UPF to SMF: N4 Session Modification Response or N4 Session Release Response.</w:t>
      </w:r>
    </w:p>
    <w:p w14:paraId="21E7465F" w14:textId="77777777" w:rsidR="00241597" w:rsidRPr="00050CA8" w:rsidRDefault="00241597" w:rsidP="00241597">
      <w:pPr>
        <w:pStyle w:val="B1"/>
      </w:pPr>
      <w:r w:rsidRPr="00050CA8">
        <w:tab/>
        <w:t>The old UPF acknowledges with an N4 Session Modification Response or N4 Session Release Response message to confirm the modification or release of resources.</w:t>
      </w:r>
    </w:p>
    <w:p w14:paraId="408366FB" w14:textId="77777777" w:rsidR="00241597" w:rsidRDefault="00241597" w:rsidP="00241597">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14:paraId="0C127511" w14:textId="77777777" w:rsidR="00241597" w:rsidRPr="00050CA8" w:rsidRDefault="00241597" w:rsidP="00241597">
      <w:r>
        <w:rPr>
          <w:lang w:eastAsia="zh-CN"/>
        </w:rPr>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72210930" w14:textId="5704B6B0" w:rsidR="00241597" w:rsidRPr="0093041A" w:rsidRDefault="00241597" w:rsidP="00241597">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Pr>
          <w:rFonts w:ascii="Arial" w:hAnsi="Arial" w:cs="Arial"/>
          <w:color w:val="FF0000"/>
          <w:sz w:val="24"/>
          <w:szCs w:val="24"/>
          <w:lang w:val="en-US"/>
        </w:rPr>
        <w:t>* * * end of c</w:t>
      </w:r>
      <w:r w:rsidRPr="0093041A">
        <w:rPr>
          <w:rFonts w:ascii="Arial" w:hAnsi="Arial" w:cs="Arial"/>
          <w:color w:val="FF0000"/>
          <w:sz w:val="24"/>
          <w:szCs w:val="24"/>
          <w:lang w:val="en-US"/>
        </w:rPr>
        <w:t xml:space="preserve">hange </w:t>
      </w:r>
      <w:r>
        <w:rPr>
          <w:rFonts w:ascii="Arial" w:hAnsi="Arial" w:cs="Arial"/>
          <w:color w:val="FF0000"/>
          <w:sz w:val="24"/>
          <w:szCs w:val="24"/>
          <w:lang w:val="en-US"/>
        </w:rPr>
        <w:t xml:space="preserve">2 </w:t>
      </w:r>
      <w:r w:rsidRPr="0093041A">
        <w:rPr>
          <w:rFonts w:ascii="Arial" w:hAnsi="Arial" w:cs="Arial"/>
          <w:color w:val="FF0000"/>
          <w:sz w:val="24"/>
          <w:szCs w:val="24"/>
          <w:lang w:val="en-US"/>
        </w:rPr>
        <w:t>* * *</w:t>
      </w:r>
    </w:p>
    <w:p w14:paraId="2CD4F488" w14:textId="77777777" w:rsidR="00241597" w:rsidRPr="00241597" w:rsidRDefault="00241597" w:rsidP="007B3A87">
      <w:pPr>
        <w:pStyle w:val="NO"/>
        <w:rPr>
          <w:lang w:val="en-GB"/>
        </w:rPr>
      </w:pPr>
    </w:p>
    <w:sectPr w:rsidR="00241597" w:rsidRPr="00241597">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48948" w14:textId="77777777" w:rsidR="009020C0" w:rsidRDefault="009020C0">
      <w:r>
        <w:separator/>
      </w:r>
    </w:p>
  </w:endnote>
  <w:endnote w:type="continuationSeparator" w:id="0">
    <w:p w14:paraId="7A0D7737" w14:textId="77777777" w:rsidR="009020C0" w:rsidRDefault="009020C0">
      <w:r>
        <w:continuationSeparator/>
      </w:r>
    </w:p>
  </w:endnote>
  <w:endnote w:type="continuationNotice" w:id="1">
    <w:p w14:paraId="284747FE" w14:textId="77777777" w:rsidR="009020C0" w:rsidRDefault="009020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F3ABA" w14:textId="77777777" w:rsidR="00667211" w:rsidRDefault="006672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220FD" w14:textId="77777777" w:rsidR="009020C0" w:rsidRDefault="009020C0">
      <w:r>
        <w:separator/>
      </w:r>
    </w:p>
  </w:footnote>
  <w:footnote w:type="continuationSeparator" w:id="0">
    <w:p w14:paraId="08F35020" w14:textId="77777777" w:rsidR="009020C0" w:rsidRDefault="009020C0">
      <w:r>
        <w:continuationSeparator/>
      </w:r>
    </w:p>
  </w:footnote>
  <w:footnote w:type="continuationNotice" w:id="1">
    <w:p w14:paraId="5FD60758" w14:textId="77777777" w:rsidR="009020C0" w:rsidRDefault="009020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F546D23"/>
    <w:multiLevelType w:val="hybridMultilevel"/>
    <w:tmpl w:val="658AD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1">
    <w15:presenceInfo w15:providerId="None" w15:userId="Iskren Ianev ver01"/>
  </w15:person>
  <w15:person w15:author="Iskren Ianev ver02">
    <w15:presenceInfo w15:providerId="None" w15:userId="Iskren Ianev ver02"/>
  </w15:person>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25FF"/>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66F8D"/>
    <w:rsid w:val="000701F3"/>
    <w:rsid w:val="0007034E"/>
    <w:rsid w:val="00070913"/>
    <w:rsid w:val="00070C9F"/>
    <w:rsid w:val="00071ABD"/>
    <w:rsid w:val="000738A4"/>
    <w:rsid w:val="00073CE7"/>
    <w:rsid w:val="00075F93"/>
    <w:rsid w:val="00080512"/>
    <w:rsid w:val="00080B4F"/>
    <w:rsid w:val="000828C2"/>
    <w:rsid w:val="00084DF8"/>
    <w:rsid w:val="000853B2"/>
    <w:rsid w:val="00085C58"/>
    <w:rsid w:val="00093056"/>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3983"/>
    <w:rsid w:val="00116B92"/>
    <w:rsid w:val="00117A94"/>
    <w:rsid w:val="00121E1A"/>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6CA6"/>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2C73"/>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D7BB5"/>
    <w:rsid w:val="001E0205"/>
    <w:rsid w:val="001E0734"/>
    <w:rsid w:val="001E0FDE"/>
    <w:rsid w:val="001E1D1E"/>
    <w:rsid w:val="001E5156"/>
    <w:rsid w:val="001E6008"/>
    <w:rsid w:val="001E76E2"/>
    <w:rsid w:val="001E7C2F"/>
    <w:rsid w:val="001F06FD"/>
    <w:rsid w:val="001F0DC5"/>
    <w:rsid w:val="001F168B"/>
    <w:rsid w:val="001F4A13"/>
    <w:rsid w:val="001F55C0"/>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0831"/>
    <w:rsid w:val="00223B5C"/>
    <w:rsid w:val="00224B64"/>
    <w:rsid w:val="00226A05"/>
    <w:rsid w:val="00227535"/>
    <w:rsid w:val="002300D7"/>
    <w:rsid w:val="00231E2D"/>
    <w:rsid w:val="00233DDE"/>
    <w:rsid w:val="002340D8"/>
    <w:rsid w:val="002347A2"/>
    <w:rsid w:val="0023522E"/>
    <w:rsid w:val="002352C5"/>
    <w:rsid w:val="002354FC"/>
    <w:rsid w:val="002357F5"/>
    <w:rsid w:val="002360E7"/>
    <w:rsid w:val="002365D8"/>
    <w:rsid w:val="0023772E"/>
    <w:rsid w:val="00241597"/>
    <w:rsid w:val="002431F6"/>
    <w:rsid w:val="00243C85"/>
    <w:rsid w:val="002453E5"/>
    <w:rsid w:val="00247FE5"/>
    <w:rsid w:val="00250EB1"/>
    <w:rsid w:val="00250F6C"/>
    <w:rsid w:val="00252013"/>
    <w:rsid w:val="002546C7"/>
    <w:rsid w:val="002549BB"/>
    <w:rsid w:val="00255137"/>
    <w:rsid w:val="002559B5"/>
    <w:rsid w:val="00255DD6"/>
    <w:rsid w:val="002569CC"/>
    <w:rsid w:val="00256C52"/>
    <w:rsid w:val="002573A7"/>
    <w:rsid w:val="00260349"/>
    <w:rsid w:val="00261B99"/>
    <w:rsid w:val="002638A0"/>
    <w:rsid w:val="00264F25"/>
    <w:rsid w:val="002650AA"/>
    <w:rsid w:val="0026562C"/>
    <w:rsid w:val="00265BF0"/>
    <w:rsid w:val="0026601B"/>
    <w:rsid w:val="0026700F"/>
    <w:rsid w:val="00270868"/>
    <w:rsid w:val="00273670"/>
    <w:rsid w:val="00273AFF"/>
    <w:rsid w:val="00273C2E"/>
    <w:rsid w:val="00273F11"/>
    <w:rsid w:val="002740EA"/>
    <w:rsid w:val="00275239"/>
    <w:rsid w:val="00276C7B"/>
    <w:rsid w:val="00281A35"/>
    <w:rsid w:val="00281AA2"/>
    <w:rsid w:val="00282E9B"/>
    <w:rsid w:val="00284798"/>
    <w:rsid w:val="0028651B"/>
    <w:rsid w:val="002873AC"/>
    <w:rsid w:val="00290094"/>
    <w:rsid w:val="00292B23"/>
    <w:rsid w:val="00292D2C"/>
    <w:rsid w:val="00292F5B"/>
    <w:rsid w:val="002946DB"/>
    <w:rsid w:val="00294804"/>
    <w:rsid w:val="00295E7D"/>
    <w:rsid w:val="00296F7F"/>
    <w:rsid w:val="00297555"/>
    <w:rsid w:val="002A3641"/>
    <w:rsid w:val="002A4584"/>
    <w:rsid w:val="002A56E0"/>
    <w:rsid w:val="002A5966"/>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D7B5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1141"/>
    <w:rsid w:val="00302249"/>
    <w:rsid w:val="00302D6C"/>
    <w:rsid w:val="00302E25"/>
    <w:rsid w:val="00304318"/>
    <w:rsid w:val="003044EF"/>
    <w:rsid w:val="0030464B"/>
    <w:rsid w:val="003059B1"/>
    <w:rsid w:val="00305FCD"/>
    <w:rsid w:val="00306D99"/>
    <w:rsid w:val="003116EA"/>
    <w:rsid w:val="0031226E"/>
    <w:rsid w:val="0031363F"/>
    <w:rsid w:val="0031442C"/>
    <w:rsid w:val="00315F12"/>
    <w:rsid w:val="00316CB5"/>
    <w:rsid w:val="0031708B"/>
    <w:rsid w:val="003172DC"/>
    <w:rsid w:val="003178AD"/>
    <w:rsid w:val="003227EB"/>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87C14"/>
    <w:rsid w:val="00391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18D"/>
    <w:rsid w:val="00431542"/>
    <w:rsid w:val="004322D7"/>
    <w:rsid w:val="0044014C"/>
    <w:rsid w:val="00440BF8"/>
    <w:rsid w:val="00443AE4"/>
    <w:rsid w:val="00443E18"/>
    <w:rsid w:val="004446A5"/>
    <w:rsid w:val="004453B9"/>
    <w:rsid w:val="00445929"/>
    <w:rsid w:val="00446F9E"/>
    <w:rsid w:val="004470BC"/>
    <w:rsid w:val="0045125D"/>
    <w:rsid w:val="00451ED2"/>
    <w:rsid w:val="00452253"/>
    <w:rsid w:val="004524DB"/>
    <w:rsid w:val="00452867"/>
    <w:rsid w:val="004529B0"/>
    <w:rsid w:val="004534A3"/>
    <w:rsid w:val="00453651"/>
    <w:rsid w:val="004544E4"/>
    <w:rsid w:val="0045519B"/>
    <w:rsid w:val="00460675"/>
    <w:rsid w:val="004621BA"/>
    <w:rsid w:val="00462F42"/>
    <w:rsid w:val="00463A62"/>
    <w:rsid w:val="0046449D"/>
    <w:rsid w:val="00466230"/>
    <w:rsid w:val="00472C4F"/>
    <w:rsid w:val="004739BC"/>
    <w:rsid w:val="004740B0"/>
    <w:rsid w:val="004751F3"/>
    <w:rsid w:val="004753BF"/>
    <w:rsid w:val="00476422"/>
    <w:rsid w:val="00476B99"/>
    <w:rsid w:val="00477203"/>
    <w:rsid w:val="00481264"/>
    <w:rsid w:val="0048145D"/>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2C67"/>
    <w:rsid w:val="005034DB"/>
    <w:rsid w:val="00505F44"/>
    <w:rsid w:val="00507F40"/>
    <w:rsid w:val="005118B1"/>
    <w:rsid w:val="00512B1F"/>
    <w:rsid w:val="0051423C"/>
    <w:rsid w:val="00514B04"/>
    <w:rsid w:val="00516CCD"/>
    <w:rsid w:val="00521FD1"/>
    <w:rsid w:val="00522F21"/>
    <w:rsid w:val="00522F5D"/>
    <w:rsid w:val="00524F41"/>
    <w:rsid w:val="00526EB8"/>
    <w:rsid w:val="00531004"/>
    <w:rsid w:val="005314BF"/>
    <w:rsid w:val="00534F34"/>
    <w:rsid w:val="00535659"/>
    <w:rsid w:val="00535C46"/>
    <w:rsid w:val="00536FAA"/>
    <w:rsid w:val="00537A6A"/>
    <w:rsid w:val="005409F5"/>
    <w:rsid w:val="0054180C"/>
    <w:rsid w:val="005431EA"/>
    <w:rsid w:val="00543E6C"/>
    <w:rsid w:val="00543FA4"/>
    <w:rsid w:val="0054429F"/>
    <w:rsid w:val="00544DAC"/>
    <w:rsid w:val="00545C27"/>
    <w:rsid w:val="0054712F"/>
    <w:rsid w:val="00547F6D"/>
    <w:rsid w:val="00550220"/>
    <w:rsid w:val="00550546"/>
    <w:rsid w:val="0055062B"/>
    <w:rsid w:val="005512B2"/>
    <w:rsid w:val="00551DF6"/>
    <w:rsid w:val="005529EB"/>
    <w:rsid w:val="00552D9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5AA"/>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2058"/>
    <w:rsid w:val="005A2F73"/>
    <w:rsid w:val="005A34DB"/>
    <w:rsid w:val="005B0C70"/>
    <w:rsid w:val="005B1C5A"/>
    <w:rsid w:val="005B1F6C"/>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2DF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1ECE"/>
    <w:rsid w:val="0065243C"/>
    <w:rsid w:val="00654D74"/>
    <w:rsid w:val="006550AD"/>
    <w:rsid w:val="00655573"/>
    <w:rsid w:val="00655608"/>
    <w:rsid w:val="00655C19"/>
    <w:rsid w:val="006560C4"/>
    <w:rsid w:val="006569BF"/>
    <w:rsid w:val="00657634"/>
    <w:rsid w:val="0065770C"/>
    <w:rsid w:val="00660756"/>
    <w:rsid w:val="00661CD5"/>
    <w:rsid w:val="00662BF6"/>
    <w:rsid w:val="00662C41"/>
    <w:rsid w:val="006643CF"/>
    <w:rsid w:val="00664BDC"/>
    <w:rsid w:val="00664E4D"/>
    <w:rsid w:val="00665941"/>
    <w:rsid w:val="0066721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5EB"/>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5FE0"/>
    <w:rsid w:val="00706E90"/>
    <w:rsid w:val="0070720F"/>
    <w:rsid w:val="00710CC8"/>
    <w:rsid w:val="00712A6A"/>
    <w:rsid w:val="00713E29"/>
    <w:rsid w:val="00714948"/>
    <w:rsid w:val="00715343"/>
    <w:rsid w:val="00715A1B"/>
    <w:rsid w:val="007162CC"/>
    <w:rsid w:val="00716C1B"/>
    <w:rsid w:val="00716C51"/>
    <w:rsid w:val="00717D90"/>
    <w:rsid w:val="007204DA"/>
    <w:rsid w:val="007218D4"/>
    <w:rsid w:val="007222B7"/>
    <w:rsid w:val="007255DB"/>
    <w:rsid w:val="00727338"/>
    <w:rsid w:val="00732A74"/>
    <w:rsid w:val="00733609"/>
    <w:rsid w:val="00734666"/>
    <w:rsid w:val="00734A5B"/>
    <w:rsid w:val="00737901"/>
    <w:rsid w:val="00744469"/>
    <w:rsid w:val="00744576"/>
    <w:rsid w:val="007447FC"/>
    <w:rsid w:val="00744E76"/>
    <w:rsid w:val="0074606D"/>
    <w:rsid w:val="0074687C"/>
    <w:rsid w:val="007472A9"/>
    <w:rsid w:val="007479B3"/>
    <w:rsid w:val="00750209"/>
    <w:rsid w:val="00750BE0"/>
    <w:rsid w:val="00750EBE"/>
    <w:rsid w:val="00751C5D"/>
    <w:rsid w:val="00751F14"/>
    <w:rsid w:val="007537D2"/>
    <w:rsid w:val="007537F7"/>
    <w:rsid w:val="007541F8"/>
    <w:rsid w:val="00755FC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764AC"/>
    <w:rsid w:val="0077794F"/>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1A46"/>
    <w:rsid w:val="007B32EF"/>
    <w:rsid w:val="007B333B"/>
    <w:rsid w:val="007B3A87"/>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E6F05"/>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0CE5"/>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F8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0C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59CC"/>
    <w:rsid w:val="00926875"/>
    <w:rsid w:val="00931A43"/>
    <w:rsid w:val="00931E46"/>
    <w:rsid w:val="00932824"/>
    <w:rsid w:val="00933242"/>
    <w:rsid w:val="00934797"/>
    <w:rsid w:val="0093504C"/>
    <w:rsid w:val="00936683"/>
    <w:rsid w:val="0093757F"/>
    <w:rsid w:val="00937AE5"/>
    <w:rsid w:val="0094174D"/>
    <w:rsid w:val="0094293F"/>
    <w:rsid w:val="00942DB5"/>
    <w:rsid w:val="00942EC2"/>
    <w:rsid w:val="009430FD"/>
    <w:rsid w:val="009432DD"/>
    <w:rsid w:val="00943BB6"/>
    <w:rsid w:val="0094660A"/>
    <w:rsid w:val="00947266"/>
    <w:rsid w:val="00950C7D"/>
    <w:rsid w:val="0095182B"/>
    <w:rsid w:val="00951932"/>
    <w:rsid w:val="00951C0B"/>
    <w:rsid w:val="00952F6C"/>
    <w:rsid w:val="00953B32"/>
    <w:rsid w:val="00954204"/>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E7504"/>
    <w:rsid w:val="009F1575"/>
    <w:rsid w:val="009F238A"/>
    <w:rsid w:val="009F37B7"/>
    <w:rsid w:val="009F3956"/>
    <w:rsid w:val="009F54AC"/>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40EF"/>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40F"/>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1906"/>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375D"/>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1D9"/>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4B0"/>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17DD2"/>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29A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255"/>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84BBE"/>
    <w:rsid w:val="00B91A3F"/>
    <w:rsid w:val="00B91A84"/>
    <w:rsid w:val="00B931B2"/>
    <w:rsid w:val="00B94B47"/>
    <w:rsid w:val="00B95AD2"/>
    <w:rsid w:val="00B95CBC"/>
    <w:rsid w:val="00B963A6"/>
    <w:rsid w:val="00B96AD3"/>
    <w:rsid w:val="00B979BD"/>
    <w:rsid w:val="00BA1B88"/>
    <w:rsid w:val="00BA3960"/>
    <w:rsid w:val="00BA5C2E"/>
    <w:rsid w:val="00BA5E10"/>
    <w:rsid w:val="00BB08C0"/>
    <w:rsid w:val="00BB0E44"/>
    <w:rsid w:val="00BB13B2"/>
    <w:rsid w:val="00BB31F5"/>
    <w:rsid w:val="00BB49C1"/>
    <w:rsid w:val="00BB6034"/>
    <w:rsid w:val="00BB7899"/>
    <w:rsid w:val="00BB79CC"/>
    <w:rsid w:val="00BC0F7D"/>
    <w:rsid w:val="00BC108E"/>
    <w:rsid w:val="00BD01D6"/>
    <w:rsid w:val="00BD02FF"/>
    <w:rsid w:val="00BD21A6"/>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5B8A"/>
    <w:rsid w:val="00C07D86"/>
    <w:rsid w:val="00C07FD4"/>
    <w:rsid w:val="00C111AA"/>
    <w:rsid w:val="00C115B4"/>
    <w:rsid w:val="00C11640"/>
    <w:rsid w:val="00C1233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37A8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4A1A"/>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9413E"/>
    <w:rsid w:val="00C945D1"/>
    <w:rsid w:val="00C96668"/>
    <w:rsid w:val="00C97995"/>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1CAF"/>
    <w:rsid w:val="00CD2FE7"/>
    <w:rsid w:val="00CD4247"/>
    <w:rsid w:val="00CD48D0"/>
    <w:rsid w:val="00CD4DC4"/>
    <w:rsid w:val="00CD5E60"/>
    <w:rsid w:val="00CD64F9"/>
    <w:rsid w:val="00CD6E72"/>
    <w:rsid w:val="00CD6EB4"/>
    <w:rsid w:val="00CE0D4E"/>
    <w:rsid w:val="00CE232B"/>
    <w:rsid w:val="00CE358F"/>
    <w:rsid w:val="00CE4277"/>
    <w:rsid w:val="00CE53B0"/>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27598"/>
    <w:rsid w:val="00D3139E"/>
    <w:rsid w:val="00D32292"/>
    <w:rsid w:val="00D344BD"/>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5DA"/>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6C3C"/>
    <w:rsid w:val="00DB7F2D"/>
    <w:rsid w:val="00DC1A64"/>
    <w:rsid w:val="00DC1DE4"/>
    <w:rsid w:val="00DC2423"/>
    <w:rsid w:val="00DC309B"/>
    <w:rsid w:val="00DC439A"/>
    <w:rsid w:val="00DC4685"/>
    <w:rsid w:val="00DC4DA2"/>
    <w:rsid w:val="00DC6BFF"/>
    <w:rsid w:val="00DC71EE"/>
    <w:rsid w:val="00DC76D3"/>
    <w:rsid w:val="00DD03CF"/>
    <w:rsid w:val="00DD0F4A"/>
    <w:rsid w:val="00DD1316"/>
    <w:rsid w:val="00DD298F"/>
    <w:rsid w:val="00DD2ADC"/>
    <w:rsid w:val="00DD48F2"/>
    <w:rsid w:val="00DD5700"/>
    <w:rsid w:val="00DD6FF2"/>
    <w:rsid w:val="00DD7445"/>
    <w:rsid w:val="00DE1E1C"/>
    <w:rsid w:val="00DE200C"/>
    <w:rsid w:val="00DE22B7"/>
    <w:rsid w:val="00DE274C"/>
    <w:rsid w:val="00DE2F75"/>
    <w:rsid w:val="00DE4FFE"/>
    <w:rsid w:val="00DF16A1"/>
    <w:rsid w:val="00DF2B1F"/>
    <w:rsid w:val="00DF362B"/>
    <w:rsid w:val="00DF5791"/>
    <w:rsid w:val="00DF5A17"/>
    <w:rsid w:val="00DF62CD"/>
    <w:rsid w:val="00DF6682"/>
    <w:rsid w:val="00E02C1A"/>
    <w:rsid w:val="00E02EFA"/>
    <w:rsid w:val="00E03307"/>
    <w:rsid w:val="00E0538E"/>
    <w:rsid w:val="00E05804"/>
    <w:rsid w:val="00E059F3"/>
    <w:rsid w:val="00E0604D"/>
    <w:rsid w:val="00E06926"/>
    <w:rsid w:val="00E073A0"/>
    <w:rsid w:val="00E075D6"/>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27E"/>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3980"/>
    <w:rsid w:val="00E8502A"/>
    <w:rsid w:val="00E86A11"/>
    <w:rsid w:val="00E87113"/>
    <w:rsid w:val="00E907DC"/>
    <w:rsid w:val="00E90975"/>
    <w:rsid w:val="00E91AAA"/>
    <w:rsid w:val="00E91B2E"/>
    <w:rsid w:val="00E922EC"/>
    <w:rsid w:val="00E925F4"/>
    <w:rsid w:val="00E93E0F"/>
    <w:rsid w:val="00E95B83"/>
    <w:rsid w:val="00E96A06"/>
    <w:rsid w:val="00EA17F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058E"/>
    <w:rsid w:val="00EE604D"/>
    <w:rsid w:val="00EE6050"/>
    <w:rsid w:val="00EE6428"/>
    <w:rsid w:val="00EE6C66"/>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02A8"/>
    <w:rsid w:val="00F2149E"/>
    <w:rsid w:val="00F22EC7"/>
    <w:rsid w:val="00F24221"/>
    <w:rsid w:val="00F2448A"/>
    <w:rsid w:val="00F25C8C"/>
    <w:rsid w:val="00F25D1A"/>
    <w:rsid w:val="00F26CC9"/>
    <w:rsid w:val="00F27C91"/>
    <w:rsid w:val="00F27F64"/>
    <w:rsid w:val="00F3045D"/>
    <w:rsid w:val="00F30780"/>
    <w:rsid w:val="00F31958"/>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1ED4"/>
    <w:rsid w:val="00F93E8C"/>
    <w:rsid w:val="00F95F2A"/>
    <w:rsid w:val="00FA1266"/>
    <w:rsid w:val="00FA202F"/>
    <w:rsid w:val="00FA3158"/>
    <w:rsid w:val="00FA32B0"/>
    <w:rsid w:val="00FA4BC6"/>
    <w:rsid w:val="00FA6908"/>
    <w:rsid w:val="00FA7143"/>
    <w:rsid w:val="00FB1776"/>
    <w:rsid w:val="00FB211B"/>
    <w:rsid w:val="00FB2B20"/>
    <w:rsid w:val="00FB4A10"/>
    <w:rsid w:val="00FC1192"/>
    <w:rsid w:val="00FC3947"/>
    <w:rsid w:val="00FC7891"/>
    <w:rsid w:val="00FC7EAE"/>
    <w:rsid w:val="00FD0306"/>
    <w:rsid w:val="00FD3032"/>
    <w:rsid w:val="00FD4BCE"/>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 w:val="00FF7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0C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5Char">
    <w:name w:val="Heading 5 Char"/>
    <w:basedOn w:val="DefaultParagraphFont"/>
    <w:link w:val="Heading5"/>
    <w:rsid w:val="00F31958"/>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295D3-E77F-486C-9B86-FDD63CD26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11178</Words>
  <Characters>63715</Characters>
  <Application>Microsoft Office Word</Application>
  <DocSecurity>0</DocSecurity>
  <Lines>530</Lines>
  <Paragraphs>149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74744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Iskren Ianev ver02</cp:lastModifiedBy>
  <cp:revision>2</cp:revision>
  <dcterms:created xsi:type="dcterms:W3CDTF">2019-01-24T05:41:00Z</dcterms:created>
  <dcterms:modified xsi:type="dcterms:W3CDTF">2019-01-24T05:41:00Z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